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022" w:rsidRDefault="000B2022" w:rsidP="00D0608F">
      <w:pPr>
        <w:pStyle w:val="a3"/>
        <w:spacing w:before="0" w:beforeAutospacing="0" w:after="0" w:afterAutospacing="0"/>
        <w:jc w:val="center"/>
        <w:rPr>
          <w:rFonts w:ascii="黑体" w:eastAsia="黑体" w:hAnsi="黑体" w:hint="eastAsia"/>
          <w:b/>
          <w:bCs/>
          <w:color w:val="464646"/>
          <w:sz w:val="36"/>
          <w:szCs w:val="36"/>
        </w:rPr>
      </w:pPr>
      <w:r>
        <w:rPr>
          <w:rFonts w:ascii="黑体" w:eastAsia="黑体" w:hAnsi="黑体" w:hint="eastAsia"/>
          <w:b/>
          <w:bCs/>
          <w:color w:val="464646"/>
          <w:sz w:val="36"/>
          <w:szCs w:val="36"/>
        </w:rPr>
        <w:t>北京寰宇九州认证有限公司</w:t>
      </w:r>
    </w:p>
    <w:p w:rsidR="00D0608F" w:rsidRDefault="00D0608F" w:rsidP="000B2022">
      <w:pPr>
        <w:pStyle w:val="a3"/>
        <w:spacing w:before="0" w:beforeAutospacing="0" w:after="0" w:afterAutospacing="0"/>
        <w:jc w:val="center"/>
        <w:rPr>
          <w:b/>
          <w:bCs/>
          <w:color w:val="464646"/>
        </w:rPr>
      </w:pPr>
      <w:r>
        <w:rPr>
          <w:rFonts w:ascii="黑体" w:eastAsia="黑体" w:hAnsi="黑体" w:hint="eastAsia"/>
          <w:b/>
          <w:bCs/>
          <w:color w:val="464646"/>
          <w:sz w:val="36"/>
          <w:szCs w:val="36"/>
        </w:rPr>
        <w:t>服务认证介绍</w:t>
      </w:r>
    </w:p>
    <w:p w:rsidR="000B2022" w:rsidRDefault="00D0608F" w:rsidP="00D0608F">
      <w:pPr>
        <w:pStyle w:val="a3"/>
        <w:spacing w:before="0" w:beforeAutospacing="0" w:after="0" w:afterAutospacing="0"/>
        <w:rPr>
          <w:rFonts w:hint="eastAsia"/>
          <w:b/>
          <w:bCs/>
          <w:color w:val="FF0000"/>
        </w:rPr>
      </w:pPr>
      <w:r w:rsidRPr="00D0608F">
        <w:rPr>
          <w:rFonts w:hint="eastAsia"/>
          <w:b/>
          <w:bCs/>
          <w:color w:val="FF0000"/>
        </w:rPr>
        <w:t>一、</w:t>
      </w:r>
      <w:r w:rsidR="00F44CCC" w:rsidRPr="00D0608F">
        <w:rPr>
          <w:rFonts w:hint="eastAsia"/>
          <w:b/>
          <w:bCs/>
          <w:color w:val="FF0000"/>
        </w:rPr>
        <w:t>国家标准《商品售后服务评价体系》认证问题解答</w:t>
      </w:r>
    </w:p>
    <w:p w:rsidR="000B2022" w:rsidRDefault="000B2022" w:rsidP="00D0608F">
      <w:pPr>
        <w:pStyle w:val="a3"/>
        <w:spacing w:before="0" w:beforeAutospacing="0" w:after="0" w:afterAutospacing="0"/>
        <w:rPr>
          <w:rFonts w:hint="eastAsia"/>
          <w:b/>
          <w:bCs/>
          <w:color w:val="FF0000"/>
        </w:rPr>
      </w:pPr>
    </w:p>
    <w:p w:rsidR="00F44CCC" w:rsidRPr="000B2022" w:rsidRDefault="00F44CCC" w:rsidP="00D0608F">
      <w:pPr>
        <w:pStyle w:val="a3"/>
        <w:spacing w:before="0" w:beforeAutospacing="0" w:after="0" w:afterAutospacing="0"/>
        <w:rPr>
          <w:rFonts w:hint="eastAsia"/>
          <w:b/>
          <w:bCs/>
          <w:color w:val="FF0000"/>
        </w:rPr>
      </w:pPr>
      <w:r>
        <w:rPr>
          <w:rFonts w:hint="eastAsia"/>
          <w:b/>
          <w:bCs/>
          <w:color w:val="464646"/>
        </w:rPr>
        <w:t>1、问：商品售后服务评价体系认证，是哪一个类别的认证？</w:t>
      </w:r>
    </w:p>
    <w:p w:rsidR="00F44CCC" w:rsidRDefault="00D0608F" w:rsidP="00D0608F">
      <w:pPr>
        <w:pStyle w:val="a3"/>
        <w:spacing w:before="0" w:beforeAutospacing="0" w:after="0" w:afterAutospacing="0"/>
        <w:rPr>
          <w:color w:val="464646"/>
        </w:rPr>
      </w:pPr>
      <w:r>
        <w:rPr>
          <w:rFonts w:hint="eastAsia"/>
          <w:b/>
          <w:bCs/>
          <w:color w:val="464646"/>
        </w:rPr>
        <w:t xml:space="preserve">    </w:t>
      </w:r>
      <w:r w:rsidR="00F44CCC">
        <w:rPr>
          <w:rFonts w:hint="eastAsia"/>
          <w:b/>
          <w:bCs/>
          <w:color w:val="464646"/>
        </w:rPr>
        <w:t>答：</w:t>
      </w:r>
      <w:r w:rsidR="00F44CCC">
        <w:rPr>
          <w:rFonts w:hint="eastAsia"/>
          <w:color w:val="464646"/>
        </w:rPr>
        <w:t>《中华人民共和国认证认可条例》规定：我国的认证分“产品、服务、管理体系”三类认证。其中如“3C”、“绿色食品”等，属于产品认证类别；“ISO9001质量管理体系”、“ISO14001环境管理体系”等，属于管理体系认证类别。还有一类就是服务认证，商品售后服务评价体系认证属于服务认证类别，是运用《商品售后服务评价体系》标准（GB/T27922-2011），对企业的服务能力进行审核，对服务水平做出评价。</w:t>
      </w:r>
    </w:p>
    <w:p w:rsidR="00D0608F" w:rsidRPr="00D0608F" w:rsidRDefault="00D0608F" w:rsidP="00D0608F">
      <w:pPr>
        <w:pStyle w:val="a3"/>
        <w:spacing w:before="0" w:beforeAutospacing="0" w:after="0" w:afterAutospacing="0"/>
        <w:rPr>
          <w:color w:val="464646"/>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2、问：商品售后服务评价体系，可以对什么类型的企业认证？是否只对有形“商品”的企业认证？</w:t>
      </w:r>
    </w:p>
    <w:p w:rsidR="00D0608F" w:rsidRDefault="00D0608F"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只要是在中华人民共和国内合法经营的企业都可以申请认证，包括制造有形商品的企业、销售有形商品的企业、提供无形商品（服务）的企业。</w:t>
      </w:r>
    </w:p>
    <w:p w:rsidR="00D0608F"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商品是进入消费领域的产品。商品除</w:t>
      </w:r>
      <w:r w:rsidR="00F44CCC">
        <w:rPr>
          <w:rFonts w:hint="eastAsia"/>
          <w:color w:val="464646"/>
          <w:spacing w:val="8"/>
        </w:rPr>
        <w:t>了有形的产品外，还包括无形的服务。工业品和民用消费品都属于商品。</w:t>
      </w:r>
    </w:p>
    <w:p w:rsidR="00D0608F" w:rsidRDefault="00D0608F" w:rsidP="00D0608F">
      <w:pPr>
        <w:pStyle w:val="a3"/>
        <w:spacing w:before="0" w:beforeAutospacing="0" w:after="0" w:afterAutospacing="0"/>
        <w:rPr>
          <w:rFonts w:ascii="simsun" w:hAnsi="simsun" w:hint="eastAsia"/>
          <w:color w:val="464646"/>
          <w:sz w:val="18"/>
          <w:szCs w:val="18"/>
        </w:rPr>
      </w:pPr>
      <w:r>
        <w:rPr>
          <w:rFonts w:hint="eastAsia"/>
          <w:color w:val="464646"/>
          <w:spacing w:val="8"/>
        </w:rPr>
        <w:t xml:space="preserve">    </w:t>
      </w:r>
      <w:r w:rsidR="00F44CCC">
        <w:rPr>
          <w:rFonts w:hint="eastAsia"/>
          <w:color w:val="464646"/>
          <w:spacing w:val="8"/>
        </w:rPr>
        <w:t>有形</w:t>
      </w:r>
      <w:r w:rsidR="00F44CCC">
        <w:rPr>
          <w:rFonts w:hint="eastAsia"/>
          <w:color w:val="464646"/>
        </w:rPr>
        <w:t>商品具有外观形式和内在质量以及促销成分，如品质、包装、品牌、造型、款式、色调、文化等。</w:t>
      </w:r>
    </w:p>
    <w:p w:rsidR="00D0608F"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无形商品包括劳务和技术服务，如金融服务、会计服务、营销策划、创意设计、管理咨询、法律咨询、程序设计等。无形商品一般随着有形商品而发生，也随着有形的基础设施而发生，如航空服务、旅店服务、美容服务等。</w:t>
      </w:r>
    </w:p>
    <w:p w:rsidR="00F44CCC" w:rsidRDefault="00D0608F"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所以，凡有独立法人地位的生产、贸易、服务企业都可申请认证。</w:t>
      </w:r>
    </w:p>
    <w:p w:rsidR="00D0608F" w:rsidRDefault="00D0608F"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3、问：《商品售后服务评价体系》（</w:t>
      </w:r>
      <w:r>
        <w:rPr>
          <w:rFonts w:hint="eastAsia"/>
          <w:color w:val="464646"/>
        </w:rPr>
        <w:t>GB/T</w:t>
      </w:r>
      <w:r w:rsidR="000B2022">
        <w:rPr>
          <w:rFonts w:hint="eastAsia"/>
          <w:color w:val="464646"/>
        </w:rPr>
        <w:t xml:space="preserve"> </w:t>
      </w:r>
      <w:r>
        <w:rPr>
          <w:rFonts w:hint="eastAsia"/>
          <w:color w:val="464646"/>
        </w:rPr>
        <w:t>27922-2011）</w:t>
      </w:r>
      <w:r>
        <w:rPr>
          <w:rFonts w:hint="eastAsia"/>
          <w:b/>
          <w:bCs/>
          <w:color w:val="464646"/>
        </w:rPr>
        <w:t>标准中“售后服务评价”的范围是什么？</w:t>
      </w:r>
    </w:p>
    <w:p w:rsidR="00D0608F" w:rsidRDefault="00D0608F"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标准提出的“售后服务评价”是广义概念，“评价”是结合规划、体系、资源、特性、数量、时间和活动、过程、效果等进行的判断，所以对“售后服务”的评价必然涵盖对整体服务系统的的要求（包括售前需要准备的工作）。如商品知识和文化宣传，售前对顾客的告知和承诺，在商场、景区、机场、服务网点等建立的设施，以及组织为实现服务而进行的人员和资源配置方面。而不是仅是“商品售出以后的维护服务”。</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标准原文：“售后服务包括但不局限于以下方面：</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1）随合同签订而提供的活动，例如测量、规划、咨询、策划、设计等；</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2）在商品售出到投入正常使用期间所涉及的活动，例如送货、安装、技术咨询与培训等；</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3）商品质量涉及到的活动，例如退换、召回、维修、保养、检测、配件供应等；</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4）以获得顾客反馈或维系顾客关系而开展的活动，例如满意度调查、顾客联谊、商品使用情况跟踪等；</w:t>
      </w:r>
    </w:p>
    <w:p w:rsidR="00F44CCC" w:rsidRDefault="00D0608F"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5）以商品为基础，为顾客提供相关信息的活动，例如商品使用知识宣传、商品或服务文化宣传、网站或短信传递服务、新品推荐等；</w:t>
      </w:r>
    </w:p>
    <w:p w:rsidR="00F44CCC" w:rsidRDefault="00D0608F"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6）在有形产品或设施基础上提供文化理念或相关服务的活动，例如景区、餐饮、酒店、商场的服务。”</w:t>
      </w:r>
    </w:p>
    <w:p w:rsidR="00D0608F" w:rsidRDefault="00D0608F"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4、问：如何获得商品售后服务评价体系认证证书？</w:t>
      </w:r>
    </w:p>
    <w:p w:rsidR="00F44CCC" w:rsidRDefault="00D0608F" w:rsidP="00D0608F">
      <w:pPr>
        <w:pStyle w:val="a3"/>
        <w:spacing w:before="0" w:beforeAutospacing="0" w:after="0" w:afterAutospacing="0"/>
        <w:rPr>
          <w:color w:val="464646"/>
        </w:rPr>
      </w:pPr>
      <w:r>
        <w:rPr>
          <w:rFonts w:hint="eastAsia"/>
          <w:b/>
          <w:bCs/>
          <w:color w:val="464646"/>
        </w:rPr>
        <w:t xml:space="preserve">    </w:t>
      </w:r>
      <w:r w:rsidR="00F44CCC">
        <w:rPr>
          <w:rFonts w:hint="eastAsia"/>
          <w:b/>
          <w:bCs/>
          <w:color w:val="464646"/>
        </w:rPr>
        <w:t>答：</w:t>
      </w:r>
      <w:r w:rsidR="00F44CCC">
        <w:rPr>
          <w:rFonts w:hint="eastAsia"/>
          <w:color w:val="464646"/>
        </w:rPr>
        <w:t>企业如想要获得售后服务评价体系认证证书，首先需要按照《商品售后服务评价体系》标准（GB/T27922-2011）建立起服务体系（必要时可寻求咨询机构的帮助），在体系运行3个月之后，向</w:t>
      </w:r>
      <w:r w:rsidR="00F44CCC" w:rsidRPr="00317A58">
        <w:rPr>
          <w:rFonts w:hint="eastAsia"/>
          <w:b/>
          <w:color w:val="FF0000"/>
        </w:rPr>
        <w:t>北京</w:t>
      </w:r>
      <w:r w:rsidRPr="00317A58">
        <w:rPr>
          <w:rFonts w:hint="eastAsia"/>
          <w:b/>
          <w:color w:val="FF0000"/>
        </w:rPr>
        <w:t>寰宇九州</w:t>
      </w:r>
      <w:r w:rsidR="00F44CCC" w:rsidRPr="00317A58">
        <w:rPr>
          <w:rFonts w:hint="eastAsia"/>
          <w:b/>
          <w:color w:val="FF0000"/>
        </w:rPr>
        <w:t>认证</w:t>
      </w:r>
      <w:r w:rsidRPr="00317A58">
        <w:rPr>
          <w:rFonts w:hint="eastAsia"/>
          <w:b/>
          <w:color w:val="FF0000"/>
        </w:rPr>
        <w:t>有限公司</w:t>
      </w:r>
      <w:r w:rsidR="00F44CCC">
        <w:rPr>
          <w:rFonts w:hint="eastAsia"/>
          <w:color w:val="464646"/>
        </w:rPr>
        <w:t>提出申请认证，认证</w:t>
      </w:r>
      <w:r>
        <w:rPr>
          <w:rFonts w:hint="eastAsia"/>
          <w:color w:val="464646"/>
        </w:rPr>
        <w:t>机构</w:t>
      </w:r>
      <w:r w:rsidR="00F44CCC">
        <w:rPr>
          <w:rFonts w:hint="eastAsia"/>
          <w:color w:val="464646"/>
        </w:rPr>
        <w:t>收到企业提供</w:t>
      </w:r>
      <w:r w:rsidR="00F44CCC">
        <w:rPr>
          <w:rFonts w:hint="eastAsia"/>
          <w:color w:val="464646"/>
        </w:rPr>
        <w:lastRenderedPageBreak/>
        <w:t>的资料后，与企业签订认证合同，按照公正、合理、规范的原则，对企业建立起的服务体系进行评审和评分，评审合格，按照最终的评分结果颁发相应的星级证书。</w:t>
      </w:r>
    </w:p>
    <w:p w:rsidR="00D0608F" w:rsidRDefault="00D0608F"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5、问：获得商品售后服务评价体系认证有什么好处？</w:t>
      </w:r>
    </w:p>
    <w:p w:rsidR="00D0608F" w:rsidRPr="00D0608F" w:rsidRDefault="00D0608F" w:rsidP="00D0608F">
      <w:pPr>
        <w:pStyle w:val="a3"/>
        <w:spacing w:before="0" w:beforeAutospacing="0" w:after="0" w:afterAutospacing="0"/>
        <w:rPr>
          <w:color w:val="464646"/>
        </w:rPr>
      </w:pPr>
      <w:r>
        <w:rPr>
          <w:rFonts w:hint="eastAsia"/>
          <w:b/>
          <w:bCs/>
          <w:color w:val="464646"/>
        </w:rPr>
        <w:t xml:space="preserve">    </w:t>
      </w:r>
      <w:r w:rsidR="00F44CCC">
        <w:rPr>
          <w:rFonts w:hint="eastAsia"/>
          <w:b/>
          <w:bCs/>
          <w:color w:val="464646"/>
        </w:rPr>
        <w:t>答：</w:t>
      </w:r>
      <w:r w:rsidRPr="00D0608F">
        <w:rPr>
          <w:rFonts w:hint="eastAsia"/>
          <w:color w:val="464646"/>
        </w:rPr>
        <w:t>获得商品售后服务评价体系认证有</w:t>
      </w:r>
      <w:r>
        <w:rPr>
          <w:rFonts w:hint="eastAsia"/>
          <w:color w:val="464646"/>
        </w:rPr>
        <w:t>以下</w:t>
      </w:r>
      <w:r w:rsidR="00317A58">
        <w:rPr>
          <w:rFonts w:hint="eastAsia"/>
          <w:color w:val="464646"/>
        </w:rPr>
        <w:t>好处：</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（1）权威认证，通过认证的企业，证明其在全国全行业范围的服务领先性。</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（2）大型企事业单位招投标、政府采购等活动的重要参考和资质要求。</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（3）消费者认可，通过认证企业在产品及包装上可标识“售后服务认证”星级标志，具有说服力和证实性，供消费者放心选购。</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（4）企业服务达标，通过认证的企业服务能力达到国家标准，能强化服务管理水平及服务能力。</w:t>
      </w:r>
    </w:p>
    <w:p w:rsidR="00F44CCC" w:rsidRDefault="00317A58"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（5）持续改进服务，完善服务体系，建立良好售后服务口碑，持续改进服务质量，增强服务利润链持续收益。</w:t>
      </w:r>
    </w:p>
    <w:p w:rsidR="00317A58" w:rsidRDefault="00317A58"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6、问：其他认证一般要求建立企业的体系文件，那么商品售后服务评价体系认证是否要求企业建立服务体系文件呢？</w:t>
      </w:r>
    </w:p>
    <w:p w:rsidR="00317A58" w:rsidRDefault="00317A58" w:rsidP="00D0608F">
      <w:pPr>
        <w:pStyle w:val="a3"/>
        <w:spacing w:before="0" w:beforeAutospacing="0" w:after="0" w:afterAutospacing="0"/>
        <w:rPr>
          <w:color w:val="464646"/>
        </w:rPr>
      </w:pPr>
      <w:r>
        <w:rPr>
          <w:rFonts w:hint="eastAsia"/>
          <w:b/>
          <w:bCs/>
          <w:color w:val="464646"/>
        </w:rPr>
        <w:t xml:space="preserve">    </w:t>
      </w:r>
      <w:r w:rsidR="00F44CCC">
        <w:rPr>
          <w:rFonts w:hint="eastAsia"/>
          <w:b/>
          <w:bCs/>
          <w:color w:val="464646"/>
        </w:rPr>
        <w:t>答：</w:t>
      </w:r>
      <w:r>
        <w:rPr>
          <w:rFonts w:hint="eastAsia"/>
          <w:color w:val="464646"/>
        </w:rPr>
        <w:t>要建立</w:t>
      </w:r>
      <w:r w:rsidR="00F44CCC">
        <w:rPr>
          <w:rFonts w:hint="eastAsia"/>
          <w:color w:val="464646"/>
        </w:rPr>
        <w:t>的。</w:t>
      </w:r>
    </w:p>
    <w:p w:rsidR="00317A58"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标准5.1.4.1条款有明确要求：“对售后服务中的各项活动和流程，制定相应的制度和规范，明确产品/服务范围、职能设计、组织分工、运转机制，并以企业文件形式体现，形成完整的售后服务手册。”</w:t>
      </w:r>
    </w:p>
    <w:p w:rsidR="00317A58" w:rsidRDefault="00317A58" w:rsidP="00D0608F">
      <w:pPr>
        <w:pStyle w:val="a3"/>
        <w:spacing w:before="0" w:beforeAutospacing="0" w:after="0" w:afterAutospacing="0"/>
        <w:rPr>
          <w:rFonts w:ascii="simsun" w:hAnsi="simsun" w:hint="eastAsia"/>
          <w:color w:val="464646"/>
          <w:sz w:val="18"/>
          <w:szCs w:val="18"/>
        </w:rPr>
      </w:pPr>
      <w:r>
        <w:rPr>
          <w:rFonts w:ascii="simsun" w:hAnsi="simsun" w:hint="eastAsia"/>
          <w:color w:val="464646"/>
          <w:sz w:val="18"/>
          <w:szCs w:val="18"/>
        </w:rPr>
        <w:t xml:space="preserve">    </w:t>
      </w:r>
      <w:r w:rsidR="00F44CCC">
        <w:rPr>
          <w:rFonts w:hint="eastAsia"/>
          <w:color w:val="464646"/>
        </w:rPr>
        <w:t>认证是一个发现证据的过程，只有先有了文件和</w:t>
      </w:r>
      <w:r>
        <w:rPr>
          <w:rFonts w:hint="eastAsia"/>
          <w:color w:val="464646"/>
        </w:rPr>
        <w:t>相关规章制度</w:t>
      </w:r>
      <w:r w:rsidR="00F44CCC">
        <w:rPr>
          <w:rFonts w:hint="eastAsia"/>
          <w:color w:val="464646"/>
        </w:rPr>
        <w:t>，才能按制度管理和实施服务。如果连文件都没有，那么实施是无从谈起的。</w:t>
      </w:r>
    </w:p>
    <w:p w:rsidR="00F44CCC" w:rsidRDefault="00317A58" w:rsidP="00D0608F">
      <w:pPr>
        <w:pStyle w:val="a3"/>
        <w:spacing w:before="0" w:beforeAutospacing="0" w:after="0" w:afterAutospacing="0"/>
        <w:rPr>
          <w:color w:val="464646"/>
        </w:rPr>
      </w:pPr>
      <w:r>
        <w:rPr>
          <w:rFonts w:ascii="simsun" w:hAnsi="simsun" w:hint="eastAsia"/>
          <w:color w:val="464646"/>
          <w:sz w:val="18"/>
          <w:szCs w:val="18"/>
        </w:rPr>
        <w:t xml:space="preserve">    </w:t>
      </w:r>
      <w:r w:rsidR="00F44CCC">
        <w:rPr>
          <w:rFonts w:hint="eastAsia"/>
          <w:color w:val="464646"/>
        </w:rPr>
        <w:t>相关制度文件归纳在一起，一个整体的系统，就是体系文件。叫做“服务手册”</w:t>
      </w:r>
      <w:r>
        <w:rPr>
          <w:rFonts w:hint="eastAsia"/>
          <w:color w:val="464646"/>
        </w:rPr>
        <w:t>、或</w:t>
      </w:r>
      <w:r w:rsidR="00F44CCC">
        <w:rPr>
          <w:rFonts w:hint="eastAsia"/>
          <w:color w:val="464646"/>
        </w:rPr>
        <w:t>“服务体系文件”都是可以的。</w:t>
      </w:r>
    </w:p>
    <w:p w:rsidR="00317A58" w:rsidRPr="00317A58" w:rsidRDefault="00317A58"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7、问：管理体系认证和商品售后服务评价体系认证，都有“体系认证”四个字，那么管理体系认证和商品售后服务评价体系认证有什么区别？</w:t>
      </w:r>
    </w:p>
    <w:p w:rsidR="00F44CCC" w:rsidRPr="00317A58" w:rsidRDefault="00317A58"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sidRPr="00317A58">
        <w:rPr>
          <w:rFonts w:hint="eastAsia"/>
          <w:bCs/>
          <w:color w:val="464646"/>
        </w:rPr>
        <w:t>有以下三方面不同</w:t>
      </w:r>
    </w:p>
    <w:p w:rsidR="00F44CCC" w:rsidRPr="00317A58" w:rsidRDefault="00317A58" w:rsidP="00D0608F">
      <w:pPr>
        <w:pStyle w:val="a3"/>
        <w:spacing w:before="0" w:beforeAutospacing="0" w:after="0" w:afterAutospacing="0"/>
        <w:rPr>
          <w:rFonts w:ascii="simsun" w:hAnsi="simsun" w:hint="eastAsia"/>
          <w:color w:val="464646"/>
          <w:sz w:val="18"/>
          <w:szCs w:val="18"/>
        </w:rPr>
      </w:pPr>
      <w:r w:rsidRPr="00317A58">
        <w:rPr>
          <w:rFonts w:hint="eastAsia"/>
          <w:bCs/>
          <w:color w:val="464646"/>
        </w:rPr>
        <w:t xml:space="preserve">    </w:t>
      </w:r>
      <w:r w:rsidR="00F44CCC" w:rsidRPr="00317A58">
        <w:rPr>
          <w:rFonts w:hint="eastAsia"/>
          <w:bCs/>
          <w:color w:val="464646"/>
        </w:rPr>
        <w:t>（1）名称含义的不同</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商品售后服务评价体系认证，“评价体系”是标准的名称，指该标准是对“商品售后服务”进行评价的一个系统，该系统包括了评价方法、评价指标等。商品售后服务评价体系认证，是指运用该系统对企业进行外部审核和认证。</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管理体系”是一个专有名词，也可称为“管理方法的集合”，指企业在质量控制上采取的管理措施。管理体系认证的关键词是在“管理体系”四个字上，意思就是对“管理体系”进行认证。比如质量管理体系ISO9001，认证的结果是证明企业按照ISO9001标准的要求进行了管理。</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商品售后服务评价体系认证是对企业服务能力的认证，管理体系认证是对企业管理措施的认证。</w:t>
      </w:r>
    </w:p>
    <w:p w:rsidR="00F44CCC" w:rsidRPr="00317A58"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  </w:t>
      </w:r>
      <w:r>
        <w:rPr>
          <w:rFonts w:ascii="simsun" w:hAnsi="simsun"/>
          <w:color w:val="464646"/>
          <w:sz w:val="18"/>
          <w:szCs w:val="18"/>
        </w:rPr>
        <w:t> </w:t>
      </w:r>
      <w:r w:rsidRPr="00317A58">
        <w:rPr>
          <w:rFonts w:hint="eastAsia"/>
          <w:bCs/>
          <w:color w:val="464646"/>
        </w:rPr>
        <w:t>（</w:t>
      </w:r>
      <w:r w:rsidRPr="00317A58">
        <w:rPr>
          <w:rFonts w:ascii="simsun" w:hAnsi="simsun"/>
          <w:bCs/>
          <w:color w:val="464646"/>
        </w:rPr>
        <w:t>2</w:t>
      </w:r>
      <w:r w:rsidRPr="00317A58">
        <w:rPr>
          <w:rFonts w:hint="eastAsia"/>
          <w:bCs/>
          <w:color w:val="464646"/>
        </w:rPr>
        <w:t>）认证类别的不同</w:t>
      </w:r>
    </w:p>
    <w:p w:rsidR="00F44CCC" w:rsidRPr="00317A58" w:rsidRDefault="00317A58" w:rsidP="00D0608F">
      <w:pPr>
        <w:pStyle w:val="a3"/>
        <w:spacing w:before="0" w:beforeAutospacing="0" w:after="0" w:afterAutospacing="0"/>
        <w:rPr>
          <w:rFonts w:ascii="simsun" w:hAnsi="simsun" w:hint="eastAsia"/>
          <w:color w:val="464646"/>
          <w:sz w:val="18"/>
          <w:szCs w:val="18"/>
        </w:rPr>
      </w:pPr>
      <w:r>
        <w:rPr>
          <w:rFonts w:hint="eastAsia"/>
          <w:bCs/>
          <w:color w:val="464646"/>
        </w:rPr>
        <w:t xml:space="preserve">    </w:t>
      </w:r>
      <w:r w:rsidR="00F44CCC" w:rsidRPr="00317A58">
        <w:rPr>
          <w:rFonts w:hint="eastAsia"/>
          <w:bCs/>
          <w:color w:val="464646"/>
        </w:rPr>
        <w:t>《中华人民共和国认证认可条例》第十七条规定：“国家根据经济和社会发展的需要，推行产品、服务、管理体系认证”。</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我国目前共有上述三类认证。</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商品售后服务评价体系认证是服务认证类别，颁发</w:t>
      </w:r>
      <w:r w:rsidR="00F44CCC">
        <w:rPr>
          <w:rFonts w:hint="eastAsia"/>
          <w:b/>
          <w:bCs/>
          <w:color w:val="464646"/>
        </w:rPr>
        <w:t>“服务认证证书”</w:t>
      </w:r>
      <w:r w:rsidR="00F44CCC">
        <w:rPr>
          <w:rFonts w:hint="eastAsia"/>
          <w:color w:val="464646"/>
        </w:rPr>
        <w:t>。而管理体系认证是管理体系认证类别，颁发</w:t>
      </w:r>
      <w:r w:rsidR="00F44CCC">
        <w:rPr>
          <w:rFonts w:hint="eastAsia"/>
          <w:b/>
          <w:bCs/>
          <w:color w:val="464646"/>
        </w:rPr>
        <w:t>“管理体系认证证书”</w:t>
      </w:r>
      <w:r w:rsidR="00F44CCC">
        <w:rPr>
          <w:rFonts w:hint="eastAsia"/>
          <w:color w:val="464646"/>
        </w:rPr>
        <w:t>。还有一类认证是产品认证，是对产品的理化特性等进行认证（是否达到了某项技术指标，如电气特性、农药残留量等），如3C认证、绿色食品认证等，颁发</w:t>
      </w:r>
      <w:r w:rsidR="00F44CCC">
        <w:rPr>
          <w:rFonts w:hint="eastAsia"/>
          <w:b/>
          <w:bCs/>
          <w:color w:val="464646"/>
        </w:rPr>
        <w:t>“产品认证证书”</w:t>
      </w:r>
      <w:r w:rsidR="00F44CCC">
        <w:rPr>
          <w:rFonts w:hint="eastAsia"/>
          <w:color w:val="464646"/>
        </w:rPr>
        <w:t>。</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三类认证是并列的、平行的、其性质不同，认证结果也不同，不能混淆。</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《中华人民共和国认证认可条例》第二十五条规定：“获得认证证书的，应当在认证范围内使用认证证书和认证标志，不得利用产品、服务认证证书、认证标志和相关文字、</w:t>
      </w:r>
      <w:r w:rsidR="00F44CCC">
        <w:rPr>
          <w:rFonts w:hint="eastAsia"/>
          <w:b/>
          <w:bCs/>
          <w:color w:val="464646"/>
        </w:rPr>
        <w:lastRenderedPageBreak/>
        <w:t>符号，误导公众认为其管理体系已通过认证，也不得利用管理体系认证证书、认证标志和相关文字、符号，误导公众认为其产品、服务已通过认证”。</w:t>
      </w:r>
    </w:p>
    <w:p w:rsidR="00F44CCC" w:rsidRPr="00317A58" w:rsidRDefault="00317A58" w:rsidP="00D0608F">
      <w:pPr>
        <w:pStyle w:val="a3"/>
        <w:spacing w:before="0" w:beforeAutospacing="0" w:after="0" w:afterAutospacing="0"/>
        <w:rPr>
          <w:rFonts w:ascii="simsun" w:hAnsi="simsun" w:hint="eastAsia"/>
          <w:color w:val="464646"/>
          <w:sz w:val="18"/>
          <w:szCs w:val="18"/>
        </w:rPr>
      </w:pPr>
      <w:r>
        <w:rPr>
          <w:rFonts w:hint="eastAsia"/>
          <w:bCs/>
          <w:color w:val="464646"/>
        </w:rPr>
        <w:t xml:space="preserve">    </w:t>
      </w:r>
      <w:r w:rsidR="00F44CCC" w:rsidRPr="00317A58">
        <w:rPr>
          <w:rFonts w:hint="eastAsia"/>
          <w:bCs/>
          <w:color w:val="464646"/>
        </w:rPr>
        <w:t>（</w:t>
      </w:r>
      <w:r w:rsidR="00F44CCC" w:rsidRPr="00317A58">
        <w:rPr>
          <w:rFonts w:ascii="simsun" w:hAnsi="simsun"/>
          <w:bCs/>
          <w:color w:val="464646"/>
        </w:rPr>
        <w:t>3</w:t>
      </w:r>
      <w:r w:rsidR="00F44CCC" w:rsidRPr="00317A58">
        <w:rPr>
          <w:rFonts w:hint="eastAsia"/>
          <w:bCs/>
          <w:color w:val="464646"/>
        </w:rPr>
        <w:t>）评价要求和结果的不同</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商品售后服务评价体系》（GB/T27922-2011）标准是一个评价性质的标准，认证目的是评出优秀。认证的结果是证明企业按照标准实施了售后服务，并达到了某一个高度（星级）。它是评分制的认证，是按评价的分值来衡量服务能力的高低，达到70分（含70分）以上，达标级售后服务；达到80分（含80分）以上，三星级售后服务；达到90分（含90分）以上，四星级售后服务；达到95分（含95分）以上，五星级售后服务。</w:t>
      </w:r>
    </w:p>
    <w:p w:rsidR="00F44CCC" w:rsidRDefault="00317A58"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而管理体系认证是审核企业的管理方法和活动是否全部符合其标准规定（有不符合则不能通过认证），也没有分值要求。</w:t>
      </w:r>
    </w:p>
    <w:p w:rsidR="00317A58" w:rsidRPr="00317A58" w:rsidRDefault="00317A58"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8、问：各种类别的认证都需要通过审核来证明企业是否能通过认证。那么商品售后服务评价体系认证的审核有什么特点？</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审核，在商品售后服务评价体系认证里称为评审。</w:t>
      </w:r>
    </w:p>
    <w:p w:rsidR="00F44CCC" w:rsidRDefault="00317A58"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特点1：认证标准是评分制，评审员到企业现场按标准要求进行检查，还要进行评分。评审不要求全部条款符合（95分以上即为最高星级）。</w:t>
      </w:r>
    </w:p>
    <w:p w:rsidR="00F44CCC" w:rsidRDefault="008B16D1"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特点2：认证时要对企业总部和下属服务网点进行评审。一般情况下评审组除了在企业总部现场，还会分散到企业在各地的服务网点去检查，最后得出综合的评价结论。所以企业在提交商品售后服务评价体系认证申请表时，需要提交服务网点的明细和清单，评审时会对网点进行抽样。</w:t>
      </w:r>
    </w:p>
    <w:p w:rsidR="008B16D1" w:rsidRDefault="008B16D1" w:rsidP="00D0608F">
      <w:pPr>
        <w:pStyle w:val="a3"/>
        <w:spacing w:before="0" w:beforeAutospacing="0" w:after="0" w:afterAutospacing="0"/>
        <w:rPr>
          <w:rFonts w:ascii="simsun" w:hAnsi="simsun" w:hint="eastAsia"/>
          <w:color w:val="464646"/>
          <w:sz w:val="18"/>
          <w:szCs w:val="18"/>
        </w:rPr>
      </w:pPr>
    </w:p>
    <w:p w:rsidR="00F44CCC" w:rsidRPr="008B16D1" w:rsidRDefault="00F44CCC" w:rsidP="00D0608F">
      <w:pPr>
        <w:pStyle w:val="a3"/>
        <w:spacing w:before="0" w:beforeAutospacing="0" w:after="0" w:afterAutospacing="0"/>
        <w:rPr>
          <w:b/>
          <w:bCs/>
          <w:color w:val="464646"/>
        </w:rPr>
      </w:pPr>
      <w:r w:rsidRPr="008B16D1">
        <w:rPr>
          <w:rFonts w:hint="eastAsia"/>
          <w:b/>
          <w:bCs/>
          <w:color w:val="464646"/>
        </w:rPr>
        <w:t>9、</w:t>
      </w:r>
      <w:r>
        <w:rPr>
          <w:rFonts w:hint="eastAsia"/>
          <w:b/>
          <w:bCs/>
          <w:color w:val="464646"/>
        </w:rPr>
        <w:t>问：企业的售后服务认证工作由哪个部门牵头为好？</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一般国外企业的情况，是分生产、销售、服务三架马车并驾齐驱，服务部门是极为重要的部门，掌握大量资源，甚至成立独立的服务公司。</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售后服务体系的建立、执行以及改进，并不是售后服务部门一个部门的事，而是关系到企业全局，与质量、品牌、生产各环节密不可分。</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有些企业在实施ISO9001认证时，会设立权限极高的质控部（体系部）。</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在进行售后服务认证时，应由企业最高管理人或授权人任命一名专职负责人（可以是体系部或质控部的负责人）为售后服务体系的负责人（管理者代表），有极高的权限来建设、整合、修订企业的服务体系，并由售后服务部门牵头，其他部门（如人力资源、生产、法规办、品牌部、企划部、产品改进等部门）协助完成认证工作。</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GB/T27922-2011标准5.1.1.1提出：“设立或指定专门从事售后服务工作的部门，并有合理的职能划分和岗位设置”。</w:t>
      </w:r>
    </w:p>
    <w:p w:rsidR="00F44CCC" w:rsidRDefault="008B16D1"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执行售后服务工作的部门，及相关的管理和支持部门（标准条款中提到的部门）都与认证相关，如：生产管理部门、服务文化的宣贯部门、服务策略的制定部门、服务网点管理部门、人员培训部门、工具和资源保障部门、监督部门、研究和改进部门、商品信息管理部门、配送和维修执行部门、商品质量保证（采购）部门、废弃品处置部门、客户关系维系部门、投诉接听和反馈部门、销售部门、设计部门等。</w:t>
      </w:r>
    </w:p>
    <w:p w:rsidR="008B16D1" w:rsidRDefault="008B16D1"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10、问：商品售后服务评价体系认证，是按企业获得的分数来判定最后获得的星级，评分是非常严格的。那么在评分的时候，有没有加分项？</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没有额外的加分项，但售后服务管理师数量在标准总分中有5分。</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GB/T27922-2011标准5.1.2.2提出：“按服务管理人员总数的10%配置售后服务管理师，负责对售后服务工作的管理和对售后服务活动的指导”。</w:t>
      </w:r>
    </w:p>
    <w:p w:rsidR="00F44CCC" w:rsidRDefault="008B16D1"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服务管理人员有两个层面，一是在组织总部，在服务有关部门、服务有关环节和岗位的负责人，包括基层管理人员和中、高层管理人员，二是在下属分公司、服务网点的管理人员。哪些是服务管理相关部门，见问答第9条。</w:t>
      </w:r>
    </w:p>
    <w:p w:rsidR="008B16D1" w:rsidRDefault="008B16D1"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sidRPr="008B16D1">
        <w:rPr>
          <w:rFonts w:hint="eastAsia"/>
          <w:b/>
          <w:bCs/>
          <w:color w:val="464646"/>
        </w:rPr>
        <w:t>11、</w:t>
      </w:r>
      <w:r>
        <w:rPr>
          <w:rFonts w:hint="eastAsia"/>
          <w:b/>
          <w:bCs/>
          <w:color w:val="464646"/>
        </w:rPr>
        <w:t>认证的流程是什么样的？</w:t>
      </w:r>
    </w:p>
    <w:p w:rsidR="008B16D1" w:rsidRPr="008B16D1" w:rsidRDefault="008B16D1" w:rsidP="00D0608F">
      <w:pPr>
        <w:pStyle w:val="a3"/>
        <w:spacing w:before="0" w:beforeAutospacing="0" w:after="0" w:afterAutospacing="0"/>
        <w:rPr>
          <w:bCs/>
          <w:color w:val="464646"/>
        </w:rPr>
      </w:pPr>
      <w:r w:rsidRPr="008B16D1">
        <w:rPr>
          <w:rFonts w:hint="eastAsia"/>
          <w:bCs/>
          <w:color w:val="464646"/>
        </w:rPr>
        <w:t xml:space="preserve">    </w:t>
      </w:r>
      <w:r w:rsidR="00F44CCC" w:rsidRPr="008B16D1">
        <w:rPr>
          <w:rFonts w:hint="eastAsia"/>
          <w:bCs/>
          <w:color w:val="464646"/>
        </w:rPr>
        <w:t>答：</w:t>
      </w:r>
      <w:r w:rsidRPr="008B16D1">
        <w:rPr>
          <w:rFonts w:hint="eastAsia"/>
          <w:bCs/>
          <w:color w:val="464646"/>
        </w:rPr>
        <w:t>北京寰宇九州认证有限公司服务认证流程如下：</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lastRenderedPageBreak/>
        <w:t xml:space="preserve">    </w:t>
      </w:r>
      <w:r w:rsidR="00F44CCC">
        <w:rPr>
          <w:rFonts w:hint="eastAsia"/>
          <w:color w:val="464646"/>
        </w:rPr>
        <w:t>（1）企业向</w:t>
      </w:r>
      <w:r w:rsidRPr="008B16D1">
        <w:rPr>
          <w:rFonts w:hint="eastAsia"/>
          <w:bCs/>
          <w:color w:val="464646"/>
        </w:rPr>
        <w:t>北京寰宇九州认证有限公司</w:t>
      </w:r>
      <w:r w:rsidR="00F44CCC">
        <w:rPr>
          <w:rFonts w:hint="eastAsia"/>
          <w:color w:val="464646"/>
        </w:rPr>
        <w:t>提出申请，提交申请表和相应资料。</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（2）</w:t>
      </w:r>
      <w:r>
        <w:rPr>
          <w:rFonts w:hint="eastAsia"/>
          <w:color w:val="464646"/>
        </w:rPr>
        <w:t>机构分公司/</w:t>
      </w:r>
      <w:r w:rsidR="00F44CCC">
        <w:rPr>
          <w:rFonts w:hint="eastAsia"/>
          <w:color w:val="464646"/>
        </w:rPr>
        <w:t>市场部审查材料，通过申请则与企业签订认证合同。</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（3）</w:t>
      </w:r>
      <w:r>
        <w:rPr>
          <w:rFonts w:hint="eastAsia"/>
          <w:color w:val="464646"/>
        </w:rPr>
        <w:t>审核</w:t>
      </w:r>
      <w:r w:rsidR="00F44CCC">
        <w:rPr>
          <w:rFonts w:hint="eastAsia"/>
          <w:color w:val="464646"/>
        </w:rPr>
        <w:t>部审查企业的服务体系文件。</w:t>
      </w:r>
    </w:p>
    <w:p w:rsidR="00F44CCC" w:rsidRDefault="008B16D1"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（4）派遣评审员到企业现场评审和评分。</w:t>
      </w:r>
    </w:p>
    <w:p w:rsidR="00F44CCC" w:rsidRDefault="008B16D1"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（5）经评审委员会最后审查通过，颁发相应星级的服务认证证书。</w:t>
      </w:r>
    </w:p>
    <w:p w:rsidR="008B16D1" w:rsidRDefault="008B16D1" w:rsidP="00D0608F">
      <w:pPr>
        <w:pStyle w:val="a3"/>
        <w:spacing w:before="0" w:beforeAutospacing="0" w:after="0" w:afterAutospacing="0"/>
        <w:rPr>
          <w:rFonts w:ascii="simsun" w:hAnsi="simsun" w:hint="eastAsia"/>
          <w:color w:val="464646"/>
          <w:sz w:val="18"/>
          <w:szCs w:val="18"/>
        </w:rPr>
      </w:pPr>
    </w:p>
    <w:p w:rsidR="008B16D1"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w:t>
      </w:r>
      <w:r w:rsidR="008B16D1">
        <w:rPr>
          <w:rFonts w:hint="eastAsia"/>
          <w:b/>
          <w:bCs/>
          <w:color w:val="464646"/>
        </w:rPr>
        <w:t>2</w:t>
      </w:r>
      <w:r>
        <w:rPr>
          <w:rFonts w:hint="eastAsia"/>
          <w:b/>
          <w:bCs/>
          <w:color w:val="464646"/>
        </w:rPr>
        <w:t>、从申请认证到获证的时间大概需要多久？</w:t>
      </w:r>
    </w:p>
    <w:p w:rsidR="00F44CCC" w:rsidRDefault="008B16D1" w:rsidP="00D0608F">
      <w:pPr>
        <w:pStyle w:val="a3"/>
        <w:spacing w:before="0" w:beforeAutospacing="0" w:after="0" w:afterAutospacing="0"/>
        <w:rPr>
          <w:color w:val="464646"/>
        </w:rPr>
      </w:pPr>
      <w:r>
        <w:rPr>
          <w:rFonts w:ascii="simsun" w:hAnsi="simsun" w:hint="eastAsia"/>
          <w:color w:val="464646"/>
          <w:sz w:val="18"/>
          <w:szCs w:val="18"/>
        </w:rPr>
        <w:t xml:space="preserve">    </w:t>
      </w:r>
      <w:r w:rsidR="00F44CCC">
        <w:rPr>
          <w:rFonts w:hint="eastAsia"/>
          <w:b/>
          <w:bCs/>
          <w:color w:val="464646"/>
        </w:rPr>
        <w:t>答：</w:t>
      </w:r>
      <w:r w:rsidR="00F44CCC">
        <w:rPr>
          <w:rFonts w:hint="eastAsia"/>
          <w:color w:val="464646"/>
        </w:rPr>
        <w:t>视企业准备的情况和评审情况，一般来说1-3个月。</w:t>
      </w:r>
    </w:p>
    <w:p w:rsidR="008B16D1" w:rsidRDefault="008B16D1" w:rsidP="00D0608F">
      <w:pPr>
        <w:pStyle w:val="a3"/>
        <w:spacing w:before="0" w:beforeAutospacing="0" w:after="0" w:afterAutospacing="0"/>
        <w:rPr>
          <w:rFonts w:ascii="simsun" w:hAnsi="simsun" w:hint="eastAsia"/>
          <w:color w:val="464646"/>
          <w:sz w:val="18"/>
          <w:szCs w:val="18"/>
        </w:rPr>
      </w:pPr>
    </w:p>
    <w:p w:rsidR="00F44CCC" w:rsidRPr="008B16D1" w:rsidRDefault="00F44CCC" w:rsidP="00D0608F">
      <w:pPr>
        <w:pStyle w:val="a3"/>
        <w:spacing w:before="0" w:beforeAutospacing="0" w:after="0" w:afterAutospacing="0"/>
        <w:rPr>
          <w:b/>
          <w:bCs/>
          <w:color w:val="464646"/>
        </w:rPr>
      </w:pPr>
      <w:r w:rsidRPr="008B16D1">
        <w:rPr>
          <w:rFonts w:hint="eastAsia"/>
          <w:b/>
          <w:bCs/>
          <w:color w:val="464646"/>
        </w:rPr>
        <w:t>1</w:t>
      </w:r>
      <w:r w:rsidR="008B16D1">
        <w:rPr>
          <w:rFonts w:hint="eastAsia"/>
          <w:b/>
          <w:bCs/>
          <w:color w:val="464646"/>
        </w:rPr>
        <w:t>3</w:t>
      </w:r>
      <w:r w:rsidRPr="008B16D1">
        <w:rPr>
          <w:rFonts w:hint="eastAsia"/>
          <w:b/>
          <w:bCs/>
          <w:color w:val="464646"/>
        </w:rPr>
        <w:t>、</w:t>
      </w:r>
      <w:r>
        <w:rPr>
          <w:rFonts w:hint="eastAsia"/>
          <w:b/>
          <w:bCs/>
          <w:color w:val="464646"/>
        </w:rPr>
        <w:t>商品售后服务评价体系认证的费用如何计算？</w:t>
      </w:r>
    </w:p>
    <w:p w:rsidR="00F44CCC" w:rsidRDefault="008B16D1" w:rsidP="00D0608F">
      <w:pPr>
        <w:pStyle w:val="a3"/>
        <w:spacing w:before="0" w:beforeAutospacing="0" w:after="0" w:afterAutospacing="0"/>
        <w:rPr>
          <w:color w:val="464646"/>
        </w:rPr>
      </w:pPr>
      <w:r>
        <w:rPr>
          <w:rFonts w:hint="eastAsia"/>
          <w:b/>
          <w:bCs/>
          <w:color w:val="464646"/>
        </w:rPr>
        <w:t xml:space="preserve">    </w:t>
      </w:r>
      <w:r w:rsidR="00F44CCC">
        <w:rPr>
          <w:rFonts w:hint="eastAsia"/>
          <w:b/>
          <w:bCs/>
          <w:color w:val="464646"/>
        </w:rPr>
        <w:t>答：</w:t>
      </w:r>
      <w:r w:rsidR="00F44CCC">
        <w:rPr>
          <w:rFonts w:hint="eastAsia"/>
          <w:color w:val="464646"/>
        </w:rPr>
        <w:t>认证的收费是按</w:t>
      </w:r>
      <w:r>
        <w:rPr>
          <w:rFonts w:hint="eastAsia"/>
          <w:color w:val="464646"/>
        </w:rPr>
        <w:t>申请费+审查费+审定与注册费+年金的模式进行核准收费的。</w:t>
      </w:r>
      <w:r w:rsidR="00F44CCC">
        <w:rPr>
          <w:rFonts w:hint="eastAsia"/>
          <w:color w:val="464646"/>
        </w:rPr>
        <w:t>具体的可以参考</w:t>
      </w:r>
      <w:r>
        <w:rPr>
          <w:rFonts w:hint="eastAsia"/>
          <w:color w:val="464646"/>
        </w:rPr>
        <w:t>以下内容：</w:t>
      </w:r>
    </w:p>
    <w:p w:rsidR="008B16D1" w:rsidRDefault="008B16D1" w:rsidP="00D0608F">
      <w:pPr>
        <w:pStyle w:val="a3"/>
        <w:spacing w:before="0" w:beforeAutospacing="0" w:after="0" w:afterAutospacing="0"/>
        <w:rPr>
          <w:color w:val="464646"/>
        </w:rPr>
      </w:pPr>
      <w:r>
        <w:rPr>
          <w:rFonts w:hint="eastAsia"/>
          <w:color w:val="464646"/>
        </w:rPr>
        <w:t xml:space="preserve">    </w:t>
      </w:r>
      <w:r w:rsidR="00DE10B7">
        <w:rPr>
          <w:color w:val="464646"/>
        </w:rPr>
        <w:fldChar w:fldCharType="begin"/>
      </w:r>
      <w:r w:rsidR="003F6E28">
        <w:rPr>
          <w:color w:val="464646"/>
        </w:rPr>
        <w:instrText xml:space="preserve"> </w:instrText>
      </w:r>
      <w:r w:rsidR="003F6E28">
        <w:rPr>
          <w:rFonts w:hint="eastAsia"/>
          <w:color w:val="464646"/>
        </w:rPr>
        <w:instrText>= 1 \* GB3</w:instrText>
      </w:r>
      <w:r w:rsidR="003F6E28">
        <w:rPr>
          <w:color w:val="464646"/>
        </w:rPr>
        <w:instrText xml:space="preserve"> </w:instrText>
      </w:r>
      <w:r w:rsidR="00DE10B7">
        <w:rPr>
          <w:color w:val="464646"/>
        </w:rPr>
        <w:fldChar w:fldCharType="separate"/>
      </w:r>
      <w:r w:rsidR="003F6E28">
        <w:rPr>
          <w:rFonts w:hint="eastAsia"/>
          <w:noProof/>
          <w:color w:val="464646"/>
        </w:rPr>
        <w:t>①</w:t>
      </w:r>
      <w:r w:rsidR="00DE10B7">
        <w:rPr>
          <w:color w:val="464646"/>
        </w:rPr>
        <w:fldChar w:fldCharType="end"/>
      </w:r>
      <w:r>
        <w:rPr>
          <w:rFonts w:hint="eastAsia"/>
          <w:color w:val="464646"/>
        </w:rPr>
        <w:t>收费构成：</w:t>
      </w:r>
    </w:p>
    <w:tbl>
      <w:tblPr>
        <w:tblStyle w:val="a5"/>
        <w:tblW w:w="0" w:type="auto"/>
        <w:tblLook w:val="04A0"/>
      </w:tblPr>
      <w:tblGrid>
        <w:gridCol w:w="675"/>
        <w:gridCol w:w="2552"/>
        <w:gridCol w:w="2693"/>
        <w:gridCol w:w="898"/>
        <w:gridCol w:w="899"/>
        <w:gridCol w:w="898"/>
        <w:gridCol w:w="899"/>
      </w:tblGrid>
      <w:tr w:rsidR="008B16D1" w:rsidRPr="003F6E28" w:rsidTr="003F6E28">
        <w:tc>
          <w:tcPr>
            <w:tcW w:w="675" w:type="dxa"/>
            <w:vMerge w:val="restart"/>
            <w:vAlign w:val="center"/>
          </w:tcPr>
          <w:p w:rsidR="008B16D1" w:rsidRPr="003F6E28" w:rsidRDefault="008B16D1" w:rsidP="008B16D1">
            <w:pPr>
              <w:pStyle w:val="a3"/>
              <w:spacing w:before="0" w:beforeAutospacing="0" w:after="0" w:afterAutospacing="0"/>
              <w:jc w:val="center"/>
              <w:rPr>
                <w:color w:val="464646"/>
                <w:sz w:val="21"/>
                <w:szCs w:val="21"/>
              </w:rPr>
            </w:pPr>
            <w:r w:rsidRPr="003F6E28">
              <w:rPr>
                <w:rFonts w:hint="eastAsia"/>
                <w:color w:val="464646"/>
                <w:sz w:val="21"/>
                <w:szCs w:val="21"/>
              </w:rPr>
              <w:t>序号</w:t>
            </w:r>
          </w:p>
        </w:tc>
        <w:tc>
          <w:tcPr>
            <w:tcW w:w="2552" w:type="dxa"/>
            <w:vMerge w:val="restart"/>
            <w:vAlign w:val="center"/>
          </w:tcPr>
          <w:p w:rsidR="008B16D1" w:rsidRPr="003F6E28" w:rsidRDefault="008B16D1" w:rsidP="008B16D1">
            <w:pPr>
              <w:pStyle w:val="a3"/>
              <w:spacing w:before="0" w:beforeAutospacing="0" w:after="0" w:afterAutospacing="0"/>
              <w:jc w:val="center"/>
              <w:rPr>
                <w:color w:val="464646"/>
                <w:sz w:val="21"/>
                <w:szCs w:val="21"/>
              </w:rPr>
            </w:pPr>
            <w:r w:rsidRPr="003F6E28">
              <w:rPr>
                <w:rFonts w:hint="eastAsia"/>
                <w:color w:val="464646"/>
                <w:sz w:val="21"/>
                <w:szCs w:val="21"/>
              </w:rPr>
              <w:t>收费项目</w:t>
            </w:r>
          </w:p>
        </w:tc>
        <w:tc>
          <w:tcPr>
            <w:tcW w:w="2693" w:type="dxa"/>
            <w:vMerge w:val="restart"/>
            <w:vAlign w:val="center"/>
          </w:tcPr>
          <w:p w:rsidR="008B16D1" w:rsidRPr="003F6E28" w:rsidRDefault="008B16D1" w:rsidP="008B16D1">
            <w:pPr>
              <w:pStyle w:val="a3"/>
              <w:spacing w:before="0" w:beforeAutospacing="0" w:after="0" w:afterAutospacing="0"/>
              <w:jc w:val="center"/>
              <w:rPr>
                <w:color w:val="464646"/>
                <w:sz w:val="21"/>
                <w:szCs w:val="21"/>
              </w:rPr>
            </w:pPr>
            <w:r w:rsidRPr="003F6E28">
              <w:rPr>
                <w:rFonts w:hint="eastAsia"/>
                <w:color w:val="464646"/>
                <w:sz w:val="21"/>
                <w:szCs w:val="21"/>
              </w:rPr>
              <w:t>收费标准</w:t>
            </w:r>
          </w:p>
        </w:tc>
        <w:tc>
          <w:tcPr>
            <w:tcW w:w="3594" w:type="dxa"/>
            <w:gridSpan w:val="4"/>
            <w:vAlign w:val="center"/>
          </w:tcPr>
          <w:p w:rsidR="008B16D1" w:rsidRPr="003F6E28" w:rsidRDefault="008B16D1" w:rsidP="008B16D1">
            <w:pPr>
              <w:pStyle w:val="a3"/>
              <w:spacing w:before="0" w:beforeAutospacing="0" w:after="0" w:afterAutospacing="0"/>
              <w:jc w:val="center"/>
              <w:rPr>
                <w:color w:val="464646"/>
                <w:sz w:val="21"/>
                <w:szCs w:val="21"/>
              </w:rPr>
            </w:pPr>
            <w:r w:rsidRPr="003F6E28">
              <w:rPr>
                <w:rFonts w:hint="eastAsia"/>
                <w:color w:val="464646"/>
                <w:sz w:val="21"/>
                <w:szCs w:val="21"/>
              </w:rPr>
              <w:t>认证类型</w:t>
            </w:r>
          </w:p>
        </w:tc>
      </w:tr>
      <w:tr w:rsidR="008B16D1" w:rsidRPr="003F6E28" w:rsidTr="003F6E28">
        <w:tc>
          <w:tcPr>
            <w:tcW w:w="675" w:type="dxa"/>
            <w:vMerge/>
            <w:vAlign w:val="center"/>
          </w:tcPr>
          <w:p w:rsidR="008B16D1" w:rsidRPr="003F6E28" w:rsidRDefault="008B16D1" w:rsidP="008B16D1">
            <w:pPr>
              <w:pStyle w:val="a3"/>
              <w:spacing w:before="0" w:beforeAutospacing="0" w:after="0" w:afterAutospacing="0"/>
              <w:jc w:val="center"/>
              <w:rPr>
                <w:color w:val="464646"/>
                <w:sz w:val="21"/>
                <w:szCs w:val="21"/>
              </w:rPr>
            </w:pPr>
          </w:p>
        </w:tc>
        <w:tc>
          <w:tcPr>
            <w:tcW w:w="2552" w:type="dxa"/>
            <w:vMerge/>
            <w:vAlign w:val="center"/>
          </w:tcPr>
          <w:p w:rsidR="008B16D1" w:rsidRPr="003F6E28" w:rsidRDefault="008B16D1" w:rsidP="008B16D1">
            <w:pPr>
              <w:pStyle w:val="a3"/>
              <w:spacing w:before="0" w:beforeAutospacing="0" w:after="0" w:afterAutospacing="0"/>
              <w:jc w:val="center"/>
              <w:rPr>
                <w:color w:val="464646"/>
                <w:sz w:val="21"/>
                <w:szCs w:val="21"/>
              </w:rPr>
            </w:pPr>
          </w:p>
        </w:tc>
        <w:tc>
          <w:tcPr>
            <w:tcW w:w="2693" w:type="dxa"/>
            <w:vMerge/>
            <w:vAlign w:val="center"/>
          </w:tcPr>
          <w:p w:rsidR="008B16D1" w:rsidRPr="003F6E28" w:rsidRDefault="008B16D1" w:rsidP="008B16D1">
            <w:pPr>
              <w:pStyle w:val="a3"/>
              <w:spacing w:before="0" w:beforeAutospacing="0" w:after="0" w:afterAutospacing="0"/>
              <w:jc w:val="center"/>
              <w:rPr>
                <w:color w:val="464646"/>
                <w:sz w:val="21"/>
                <w:szCs w:val="21"/>
              </w:rPr>
            </w:pPr>
          </w:p>
        </w:tc>
        <w:tc>
          <w:tcPr>
            <w:tcW w:w="898" w:type="dxa"/>
            <w:vAlign w:val="center"/>
          </w:tcPr>
          <w:p w:rsidR="008B16D1"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初次</w:t>
            </w:r>
          </w:p>
        </w:tc>
        <w:tc>
          <w:tcPr>
            <w:tcW w:w="899" w:type="dxa"/>
            <w:vAlign w:val="center"/>
          </w:tcPr>
          <w:p w:rsidR="008B16D1"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扩大</w:t>
            </w:r>
          </w:p>
        </w:tc>
        <w:tc>
          <w:tcPr>
            <w:tcW w:w="898" w:type="dxa"/>
            <w:vAlign w:val="center"/>
          </w:tcPr>
          <w:p w:rsidR="008B16D1"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监督</w:t>
            </w:r>
          </w:p>
        </w:tc>
        <w:tc>
          <w:tcPr>
            <w:tcW w:w="899" w:type="dxa"/>
            <w:vAlign w:val="center"/>
          </w:tcPr>
          <w:p w:rsidR="008B16D1"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再认证</w:t>
            </w:r>
          </w:p>
        </w:tc>
      </w:tr>
      <w:tr w:rsidR="003F6E28" w:rsidRPr="003F6E28" w:rsidTr="003F6E28">
        <w:tc>
          <w:tcPr>
            <w:tcW w:w="675"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1</w:t>
            </w:r>
          </w:p>
        </w:tc>
        <w:tc>
          <w:tcPr>
            <w:tcW w:w="2552"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申请费</w:t>
            </w:r>
          </w:p>
        </w:tc>
        <w:tc>
          <w:tcPr>
            <w:tcW w:w="2693"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1000元</w:t>
            </w:r>
          </w:p>
        </w:tc>
        <w:tc>
          <w:tcPr>
            <w:tcW w:w="898"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8" w:type="dxa"/>
            <w:vAlign w:val="center"/>
          </w:tcPr>
          <w:p w:rsidR="003F6E28" w:rsidRPr="003F6E28" w:rsidRDefault="003F6E28" w:rsidP="008B16D1">
            <w:pPr>
              <w:pStyle w:val="a3"/>
              <w:spacing w:before="0" w:beforeAutospacing="0" w:after="0" w:afterAutospacing="0"/>
              <w:jc w:val="center"/>
              <w:rPr>
                <w:color w:val="464646"/>
                <w:sz w:val="21"/>
                <w:szCs w:val="21"/>
              </w:rPr>
            </w:pPr>
          </w:p>
        </w:tc>
        <w:tc>
          <w:tcPr>
            <w:tcW w:w="899" w:type="dxa"/>
            <w:vAlign w:val="center"/>
          </w:tcPr>
          <w:p w:rsidR="003F6E28" w:rsidRPr="003F6E28" w:rsidRDefault="003F6E28" w:rsidP="008B16D1">
            <w:pPr>
              <w:pStyle w:val="a3"/>
              <w:spacing w:before="0" w:beforeAutospacing="0" w:after="0" w:afterAutospacing="0"/>
              <w:jc w:val="center"/>
              <w:rPr>
                <w:color w:val="464646"/>
                <w:sz w:val="21"/>
                <w:szCs w:val="21"/>
              </w:rPr>
            </w:pPr>
          </w:p>
        </w:tc>
      </w:tr>
      <w:tr w:rsidR="003F6E28" w:rsidRPr="003F6E28" w:rsidTr="003F6E28">
        <w:tc>
          <w:tcPr>
            <w:tcW w:w="675"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2</w:t>
            </w:r>
          </w:p>
        </w:tc>
        <w:tc>
          <w:tcPr>
            <w:tcW w:w="2552"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审查费</w:t>
            </w:r>
          </w:p>
        </w:tc>
        <w:tc>
          <w:tcPr>
            <w:tcW w:w="2693"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3000元×审查员·日数</w:t>
            </w:r>
          </w:p>
        </w:tc>
        <w:tc>
          <w:tcPr>
            <w:tcW w:w="898"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8"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r>
      <w:tr w:rsidR="003F6E28" w:rsidRPr="003F6E28" w:rsidTr="003F6E28">
        <w:tc>
          <w:tcPr>
            <w:tcW w:w="675"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3</w:t>
            </w:r>
          </w:p>
        </w:tc>
        <w:tc>
          <w:tcPr>
            <w:tcW w:w="2552"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审定与注册费</w:t>
            </w:r>
          </w:p>
        </w:tc>
        <w:tc>
          <w:tcPr>
            <w:tcW w:w="2693"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2000元</w:t>
            </w:r>
          </w:p>
        </w:tc>
        <w:tc>
          <w:tcPr>
            <w:tcW w:w="898"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8B16D1">
            <w:pPr>
              <w:pStyle w:val="a3"/>
              <w:spacing w:before="0" w:beforeAutospacing="0" w:after="0" w:afterAutospacing="0"/>
              <w:jc w:val="center"/>
              <w:rPr>
                <w:color w:val="464646"/>
                <w:sz w:val="21"/>
                <w:szCs w:val="21"/>
              </w:rPr>
            </w:pPr>
          </w:p>
        </w:tc>
        <w:tc>
          <w:tcPr>
            <w:tcW w:w="898" w:type="dxa"/>
            <w:vAlign w:val="center"/>
          </w:tcPr>
          <w:p w:rsidR="003F6E28" w:rsidRPr="003F6E28" w:rsidRDefault="003F6E28" w:rsidP="008B16D1">
            <w:pPr>
              <w:pStyle w:val="a3"/>
              <w:spacing w:before="0" w:beforeAutospacing="0" w:after="0" w:afterAutospacing="0"/>
              <w:jc w:val="center"/>
              <w:rPr>
                <w:color w:val="464646"/>
                <w:sz w:val="21"/>
                <w:szCs w:val="21"/>
              </w:rPr>
            </w:pP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r>
      <w:tr w:rsidR="003F6E28" w:rsidRPr="003F6E28" w:rsidTr="003F6E28">
        <w:tc>
          <w:tcPr>
            <w:tcW w:w="675"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4</w:t>
            </w:r>
          </w:p>
        </w:tc>
        <w:tc>
          <w:tcPr>
            <w:tcW w:w="2552" w:type="dxa"/>
            <w:vAlign w:val="center"/>
          </w:tcPr>
          <w:p w:rsidR="003F6E28" w:rsidRPr="003F6E28" w:rsidRDefault="003F6E28" w:rsidP="008B16D1">
            <w:pPr>
              <w:pStyle w:val="a3"/>
              <w:spacing w:before="0" w:beforeAutospacing="0" w:after="0" w:afterAutospacing="0"/>
              <w:jc w:val="center"/>
              <w:rPr>
                <w:color w:val="464646"/>
                <w:sz w:val="21"/>
                <w:szCs w:val="21"/>
              </w:rPr>
            </w:pPr>
            <w:r w:rsidRPr="003F6E28">
              <w:rPr>
                <w:rFonts w:hint="eastAsia"/>
                <w:color w:val="464646"/>
                <w:sz w:val="21"/>
                <w:szCs w:val="21"/>
              </w:rPr>
              <w:t>年金（含标志使用费）</w:t>
            </w:r>
          </w:p>
        </w:tc>
        <w:tc>
          <w:tcPr>
            <w:tcW w:w="2693"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2000元</w:t>
            </w:r>
          </w:p>
        </w:tc>
        <w:tc>
          <w:tcPr>
            <w:tcW w:w="898"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8"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c>
          <w:tcPr>
            <w:tcW w:w="899" w:type="dxa"/>
            <w:vAlign w:val="center"/>
          </w:tcPr>
          <w:p w:rsidR="003F6E28" w:rsidRPr="003F6E28" w:rsidRDefault="003F6E28" w:rsidP="003A5FFE">
            <w:pPr>
              <w:pStyle w:val="a3"/>
              <w:spacing w:before="0" w:beforeAutospacing="0" w:after="0" w:afterAutospacing="0"/>
              <w:jc w:val="center"/>
              <w:rPr>
                <w:color w:val="464646"/>
                <w:sz w:val="21"/>
                <w:szCs w:val="21"/>
              </w:rPr>
            </w:pPr>
            <w:r w:rsidRPr="003F6E28">
              <w:rPr>
                <w:rFonts w:hint="eastAsia"/>
                <w:color w:val="464646"/>
                <w:sz w:val="21"/>
                <w:szCs w:val="21"/>
              </w:rPr>
              <w:t>★</w:t>
            </w:r>
          </w:p>
        </w:tc>
      </w:tr>
    </w:tbl>
    <w:p w:rsidR="008B16D1" w:rsidRDefault="003F6E28" w:rsidP="00D0608F">
      <w:pPr>
        <w:pStyle w:val="a3"/>
        <w:spacing w:before="0" w:beforeAutospacing="0" w:after="0" w:afterAutospacing="0"/>
        <w:rPr>
          <w:color w:val="464646"/>
        </w:rPr>
      </w:pPr>
      <w:r>
        <w:rPr>
          <w:rFonts w:hint="eastAsia"/>
          <w:color w:val="464646"/>
        </w:rPr>
        <w:t xml:space="preserve">    </w:t>
      </w:r>
      <w:r w:rsidR="00DE10B7">
        <w:rPr>
          <w:color w:val="464646"/>
        </w:rPr>
        <w:fldChar w:fldCharType="begin"/>
      </w:r>
      <w:r>
        <w:rPr>
          <w:color w:val="464646"/>
        </w:rPr>
        <w:instrText xml:space="preserve"> </w:instrText>
      </w:r>
      <w:r>
        <w:rPr>
          <w:rFonts w:hint="eastAsia"/>
          <w:color w:val="464646"/>
        </w:rPr>
        <w:instrText>= 2 \* GB3</w:instrText>
      </w:r>
      <w:r>
        <w:rPr>
          <w:color w:val="464646"/>
        </w:rPr>
        <w:instrText xml:space="preserve"> </w:instrText>
      </w:r>
      <w:r w:rsidR="00DE10B7">
        <w:rPr>
          <w:color w:val="464646"/>
        </w:rPr>
        <w:fldChar w:fldCharType="separate"/>
      </w:r>
      <w:r>
        <w:rPr>
          <w:rFonts w:hint="eastAsia"/>
          <w:noProof/>
          <w:color w:val="464646"/>
        </w:rPr>
        <w:t>②</w:t>
      </w:r>
      <w:r w:rsidR="00DE10B7">
        <w:rPr>
          <w:color w:val="464646"/>
        </w:rPr>
        <w:fldChar w:fldCharType="end"/>
      </w:r>
      <w:r>
        <w:rPr>
          <w:rFonts w:hint="eastAsia"/>
          <w:color w:val="464646"/>
        </w:rPr>
        <w:t>人日数核算：</w:t>
      </w:r>
    </w:p>
    <w:tbl>
      <w:tblPr>
        <w:tblStyle w:val="a5"/>
        <w:tblW w:w="0" w:type="auto"/>
        <w:tblLook w:val="04A0"/>
      </w:tblPr>
      <w:tblGrid>
        <w:gridCol w:w="1526"/>
        <w:gridCol w:w="1192"/>
        <w:gridCol w:w="1359"/>
        <w:gridCol w:w="1359"/>
        <w:gridCol w:w="1359"/>
        <w:gridCol w:w="1359"/>
        <w:gridCol w:w="1360"/>
      </w:tblGrid>
      <w:tr w:rsidR="003F6E28" w:rsidRPr="003F6E28" w:rsidTr="003F6E28">
        <w:tc>
          <w:tcPr>
            <w:tcW w:w="1526" w:type="dxa"/>
            <w:vMerge w:val="restart"/>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与服务相关的员工人数</w:t>
            </w:r>
          </w:p>
        </w:tc>
        <w:tc>
          <w:tcPr>
            <w:tcW w:w="2551" w:type="dxa"/>
            <w:gridSpan w:val="2"/>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初始审查</w:t>
            </w:r>
          </w:p>
        </w:tc>
        <w:tc>
          <w:tcPr>
            <w:tcW w:w="2718" w:type="dxa"/>
            <w:gridSpan w:val="2"/>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监督审查</w:t>
            </w:r>
          </w:p>
        </w:tc>
        <w:tc>
          <w:tcPr>
            <w:tcW w:w="2719" w:type="dxa"/>
            <w:gridSpan w:val="2"/>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再认证审查</w:t>
            </w:r>
          </w:p>
        </w:tc>
      </w:tr>
      <w:tr w:rsidR="003F6E28" w:rsidRPr="003F6E28" w:rsidTr="003F6E28">
        <w:tc>
          <w:tcPr>
            <w:tcW w:w="1526" w:type="dxa"/>
            <w:vMerge/>
            <w:vAlign w:val="center"/>
          </w:tcPr>
          <w:p w:rsidR="003F6E28" w:rsidRPr="003F6E28" w:rsidRDefault="003F6E28" w:rsidP="003F6E28">
            <w:pPr>
              <w:pStyle w:val="a3"/>
              <w:spacing w:before="0" w:beforeAutospacing="0" w:after="0" w:afterAutospacing="0"/>
              <w:jc w:val="center"/>
              <w:rPr>
                <w:color w:val="464646"/>
                <w:sz w:val="18"/>
                <w:szCs w:val="18"/>
              </w:rPr>
            </w:pP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审查总人日</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现场审查人日</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审查总人日</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现场审查人日</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审查总人日</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现场审查人日</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1～15人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16～45人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46～65人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66～85人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86～125人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6</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126～175人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6</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176～275人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8</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276～625人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9</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8</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2.5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6.5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6</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626～875人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10</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9</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6.5</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876～1000人</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11</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10</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3</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7.5</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w:t>
            </w:r>
          </w:p>
        </w:tc>
      </w:tr>
      <w:tr w:rsidR="003F6E28" w:rsidRPr="003F6E28" w:rsidTr="003F6E28">
        <w:tc>
          <w:tcPr>
            <w:tcW w:w="1526" w:type="dxa"/>
            <w:vAlign w:val="center"/>
          </w:tcPr>
          <w:p w:rsidR="003F6E28" w:rsidRPr="003F6E28" w:rsidRDefault="003F6E28" w:rsidP="003F6E28">
            <w:pPr>
              <w:pStyle w:val="a3"/>
              <w:spacing w:before="0" w:beforeAutospacing="0" w:after="0" w:afterAutospacing="0"/>
              <w:jc w:val="center"/>
              <w:rPr>
                <w:color w:val="464646"/>
                <w:sz w:val="18"/>
                <w:szCs w:val="18"/>
              </w:rPr>
            </w:pPr>
            <w:r w:rsidRPr="003F6E28">
              <w:rPr>
                <w:rFonts w:hint="eastAsia"/>
                <w:color w:val="464646"/>
                <w:sz w:val="18"/>
                <w:szCs w:val="18"/>
              </w:rPr>
              <w:t>1001人及以上</w:t>
            </w:r>
          </w:p>
        </w:tc>
        <w:tc>
          <w:tcPr>
            <w:tcW w:w="1192"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12</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11</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5</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4</w:t>
            </w:r>
          </w:p>
        </w:tc>
        <w:tc>
          <w:tcPr>
            <w:tcW w:w="1359"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8</w:t>
            </w:r>
          </w:p>
        </w:tc>
        <w:tc>
          <w:tcPr>
            <w:tcW w:w="1360" w:type="dxa"/>
            <w:vAlign w:val="center"/>
          </w:tcPr>
          <w:p w:rsidR="003F6E28" w:rsidRPr="003F6E28" w:rsidRDefault="003F6E28" w:rsidP="003F6E28">
            <w:pPr>
              <w:pStyle w:val="a3"/>
              <w:spacing w:before="0" w:beforeAutospacing="0" w:after="0" w:afterAutospacing="0"/>
              <w:jc w:val="center"/>
              <w:rPr>
                <w:color w:val="464646"/>
                <w:sz w:val="18"/>
                <w:szCs w:val="18"/>
              </w:rPr>
            </w:pPr>
            <w:r>
              <w:rPr>
                <w:rFonts w:hint="eastAsia"/>
                <w:color w:val="464646"/>
                <w:sz w:val="18"/>
                <w:szCs w:val="18"/>
              </w:rPr>
              <w:t>7</w:t>
            </w:r>
          </w:p>
        </w:tc>
      </w:tr>
    </w:tbl>
    <w:p w:rsidR="003A5FFE" w:rsidRDefault="003A5FFE" w:rsidP="00D0608F">
      <w:pPr>
        <w:pStyle w:val="a3"/>
        <w:spacing w:before="0" w:beforeAutospacing="0" w:after="0" w:afterAutospacing="0"/>
        <w:rPr>
          <w:b/>
          <w:bCs/>
          <w:color w:val="464646"/>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15、认证证书有效期是多久？监督评审的周期是多久？</w:t>
      </w:r>
    </w:p>
    <w:p w:rsidR="003A5FFE" w:rsidRDefault="003A5FFE" w:rsidP="00D0608F">
      <w:pPr>
        <w:pStyle w:val="a3"/>
        <w:spacing w:before="0" w:beforeAutospacing="0" w:after="0" w:afterAutospacing="0"/>
        <w:rPr>
          <w:b/>
          <w:bCs/>
          <w:color w:val="464646"/>
        </w:rPr>
      </w:pPr>
      <w:r>
        <w:rPr>
          <w:rFonts w:hint="eastAsia"/>
          <w:b/>
          <w:bCs/>
          <w:color w:val="464646"/>
        </w:rPr>
        <w:t xml:space="preserve">    </w:t>
      </w:r>
      <w:r w:rsidR="00F44CCC">
        <w:rPr>
          <w:rFonts w:hint="eastAsia"/>
          <w:b/>
          <w:bCs/>
          <w:color w:val="464646"/>
        </w:rPr>
        <w:t>答：</w:t>
      </w:r>
      <w:r w:rsidRPr="003A5FFE">
        <w:rPr>
          <w:rFonts w:hint="eastAsia"/>
          <w:bCs/>
          <w:color w:val="464646"/>
        </w:rPr>
        <w:t>证书有效期规定如下：</w:t>
      </w:r>
    </w:p>
    <w:p w:rsidR="003A5FFE" w:rsidRDefault="003A5FFE"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（1）认证证书有效期从颁发之日起为3年有效．3年内每年至少要进行一次现场监督评审。</w:t>
      </w:r>
    </w:p>
    <w:p w:rsidR="00F44CCC" w:rsidRDefault="003A5FFE" w:rsidP="00D0608F">
      <w:pPr>
        <w:pStyle w:val="a3"/>
        <w:spacing w:before="0" w:beforeAutospacing="0" w:after="0" w:afterAutospacing="0"/>
        <w:rPr>
          <w:color w:val="464646"/>
        </w:rPr>
      </w:pPr>
      <w:r>
        <w:rPr>
          <w:rFonts w:ascii="simsun" w:hAnsi="simsun" w:hint="eastAsia"/>
          <w:color w:val="464646"/>
          <w:sz w:val="18"/>
          <w:szCs w:val="18"/>
        </w:rPr>
        <w:t xml:space="preserve">     </w:t>
      </w:r>
      <w:r w:rsidR="00F44CCC">
        <w:rPr>
          <w:rFonts w:hint="eastAsia"/>
          <w:color w:val="464646"/>
        </w:rPr>
        <w:t>（2）监督评审大约9</w:t>
      </w:r>
      <w:r w:rsidRPr="003A5FFE">
        <w:rPr>
          <w:rFonts w:hint="eastAsia"/>
          <w:color w:val="464646"/>
        </w:rPr>
        <w:t>～</w:t>
      </w:r>
      <w:r w:rsidR="00F44CCC">
        <w:rPr>
          <w:rFonts w:hint="eastAsia"/>
          <w:color w:val="464646"/>
        </w:rPr>
        <w:t>10个月一周期。可有1</w:t>
      </w:r>
      <w:r w:rsidRPr="003A5FFE">
        <w:rPr>
          <w:rFonts w:hint="eastAsia"/>
          <w:color w:val="464646"/>
        </w:rPr>
        <w:t>～</w:t>
      </w:r>
      <w:r w:rsidR="00F44CCC">
        <w:rPr>
          <w:rFonts w:hint="eastAsia"/>
          <w:color w:val="464646"/>
        </w:rPr>
        <w:t>2月的提前、推后。</w:t>
      </w:r>
    </w:p>
    <w:p w:rsidR="003A5FFE" w:rsidRPr="003A5FFE" w:rsidRDefault="003A5FFE"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16、我单位需要认证，评审前期的工作准备步骤是什么样的？</w:t>
      </w:r>
    </w:p>
    <w:p w:rsidR="003A5FFE" w:rsidRDefault="003A5FFE" w:rsidP="00D0608F">
      <w:pPr>
        <w:pStyle w:val="a3"/>
        <w:spacing w:before="0" w:beforeAutospacing="0" w:after="0" w:afterAutospacing="0"/>
        <w:rPr>
          <w:b/>
          <w:bCs/>
          <w:color w:val="464646"/>
        </w:rPr>
      </w:pPr>
      <w:r>
        <w:rPr>
          <w:rFonts w:hint="eastAsia"/>
          <w:b/>
          <w:bCs/>
          <w:color w:val="464646"/>
        </w:rPr>
        <w:t xml:space="preserve">    </w:t>
      </w:r>
      <w:r w:rsidR="00F44CCC">
        <w:rPr>
          <w:rFonts w:hint="eastAsia"/>
          <w:b/>
          <w:bCs/>
          <w:color w:val="464646"/>
        </w:rPr>
        <w:t>答：</w:t>
      </w:r>
      <w:r>
        <w:rPr>
          <w:rFonts w:hint="eastAsia"/>
          <w:b/>
          <w:bCs/>
          <w:color w:val="464646"/>
        </w:rPr>
        <w:t>评审前期的工作准备步骤如下：</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color w:val="464646"/>
        </w:rPr>
        <w:t>（1）培训一定数量的售后服务管理</w:t>
      </w:r>
      <w:r>
        <w:rPr>
          <w:rFonts w:hint="eastAsia"/>
          <w:color w:val="464646"/>
        </w:rPr>
        <w:t>人员</w:t>
      </w:r>
      <w:r w:rsidR="00F44CCC">
        <w:rPr>
          <w:rFonts w:hint="eastAsia"/>
          <w:color w:val="464646"/>
        </w:rPr>
        <w:t>。</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（2）对企业目前的服务体系文件、制度文件进行梳理，编制成册（需要时可寻求咨询单位的咨询）。</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（3）提交认证申请表。</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（4）与认证中心签订合同，初步约定评审时间；同时可进一步修订服务手册和制度等。</w:t>
      </w:r>
    </w:p>
    <w:p w:rsidR="00F44CCC" w:rsidRDefault="003A5FFE" w:rsidP="00D0608F">
      <w:pPr>
        <w:pStyle w:val="a3"/>
        <w:spacing w:before="0" w:beforeAutospacing="0" w:after="0" w:afterAutospacing="0"/>
        <w:rPr>
          <w:color w:val="464646"/>
        </w:rPr>
      </w:pPr>
      <w:r>
        <w:rPr>
          <w:rFonts w:hint="eastAsia"/>
          <w:color w:val="464646"/>
        </w:rPr>
        <w:lastRenderedPageBreak/>
        <w:t xml:space="preserve">    </w:t>
      </w:r>
      <w:r w:rsidR="00F44CCC">
        <w:rPr>
          <w:rFonts w:hint="eastAsia"/>
          <w:color w:val="464646"/>
        </w:rPr>
        <w:t>（5）准备好现场评审安排（人员、交通、办公场地等），与评审组获得充分沟通，确定评审时间。</w:t>
      </w:r>
    </w:p>
    <w:p w:rsidR="003A5FFE" w:rsidRDefault="003A5FFE"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17、认证申请时申报的企业人数怎么核定？</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首先，企业在提交申请表的时候中心会进行一次审查。人数需要达到一个合理的水平。比如某企业提交的资料上有全国300个服务网点，上报人数只有300人，明显不合理。评审时会根据不同行业的情况，产品和服务的情况，初步做一个人数核定。</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color w:val="464646"/>
        </w:rPr>
        <w:t xml:space="preserve">    </w:t>
      </w:r>
      <w:r w:rsidR="00F44CCC">
        <w:rPr>
          <w:rFonts w:hint="eastAsia"/>
          <w:color w:val="464646"/>
        </w:rPr>
        <w:t>在现场评审的时候，评审组也会再核定一下企业人数，看评审的人日数是否足够，确定是否增加评审日，或缩小认证证书范围。</w:t>
      </w:r>
    </w:p>
    <w:p w:rsidR="00F44CCC" w:rsidRDefault="003A5FFE" w:rsidP="00D0608F">
      <w:pPr>
        <w:pStyle w:val="a3"/>
        <w:spacing w:before="0" w:beforeAutospacing="0" w:after="0" w:afterAutospacing="0"/>
        <w:rPr>
          <w:color w:val="464646"/>
        </w:rPr>
      </w:pPr>
      <w:r>
        <w:rPr>
          <w:rFonts w:hint="eastAsia"/>
          <w:color w:val="464646"/>
        </w:rPr>
        <w:t xml:space="preserve">    </w:t>
      </w:r>
      <w:r w:rsidR="00F44CCC">
        <w:rPr>
          <w:rFonts w:hint="eastAsia"/>
          <w:color w:val="464646"/>
        </w:rPr>
        <w:t>企业应该填写真实的人数。</w:t>
      </w:r>
    </w:p>
    <w:p w:rsidR="003A5FFE" w:rsidRDefault="003A5FFE" w:rsidP="00D0608F">
      <w:pPr>
        <w:pStyle w:val="a3"/>
        <w:spacing w:before="0" w:beforeAutospacing="0" w:after="0" w:afterAutospacing="0"/>
        <w:rPr>
          <w:rFonts w:ascii="simsun" w:hAnsi="simsun" w:hint="eastAsia"/>
          <w:color w:val="464646"/>
          <w:sz w:val="18"/>
          <w:szCs w:val="18"/>
        </w:rPr>
      </w:pPr>
    </w:p>
    <w:p w:rsidR="00F44CCC" w:rsidRDefault="00F44CCC" w:rsidP="00D0608F">
      <w:pPr>
        <w:pStyle w:val="a3"/>
        <w:spacing w:before="0" w:beforeAutospacing="0" w:after="0" w:afterAutospacing="0"/>
        <w:rPr>
          <w:rFonts w:ascii="simsun" w:hAnsi="simsun" w:hint="eastAsia"/>
          <w:color w:val="464646"/>
          <w:sz w:val="18"/>
          <w:szCs w:val="18"/>
        </w:rPr>
      </w:pPr>
      <w:r>
        <w:rPr>
          <w:rFonts w:hint="eastAsia"/>
          <w:b/>
          <w:bCs/>
          <w:color w:val="464646"/>
        </w:rPr>
        <w:t>18、如何查询北京</w:t>
      </w:r>
      <w:r w:rsidR="003A5FFE">
        <w:rPr>
          <w:rFonts w:hint="eastAsia"/>
          <w:b/>
          <w:bCs/>
          <w:color w:val="464646"/>
        </w:rPr>
        <w:t>寰宇九州认证有限公司</w:t>
      </w:r>
      <w:r>
        <w:rPr>
          <w:rFonts w:hint="eastAsia"/>
          <w:b/>
          <w:bCs/>
          <w:color w:val="464646"/>
        </w:rPr>
        <w:t>是</w:t>
      </w:r>
      <w:r w:rsidR="003A5FFE">
        <w:rPr>
          <w:rFonts w:hint="eastAsia"/>
          <w:b/>
          <w:bCs/>
          <w:color w:val="464646"/>
        </w:rPr>
        <w:t>否为</w:t>
      </w:r>
      <w:r>
        <w:rPr>
          <w:rFonts w:hint="eastAsia"/>
          <w:b/>
          <w:bCs/>
          <w:color w:val="464646"/>
        </w:rPr>
        <w:t>正规机构？</w:t>
      </w:r>
    </w:p>
    <w:p w:rsidR="00F44CCC" w:rsidRDefault="003A5FFE" w:rsidP="00D0608F">
      <w:pPr>
        <w:pStyle w:val="a3"/>
        <w:spacing w:before="0" w:beforeAutospacing="0" w:after="0" w:afterAutospacing="0"/>
        <w:rPr>
          <w:rFonts w:ascii="simsun" w:hAnsi="simsun" w:hint="eastAsia"/>
          <w:color w:val="464646"/>
          <w:sz w:val="18"/>
          <w:szCs w:val="18"/>
        </w:rPr>
      </w:pPr>
      <w:r>
        <w:rPr>
          <w:rFonts w:hint="eastAsia"/>
          <w:b/>
          <w:bCs/>
          <w:color w:val="464646"/>
        </w:rPr>
        <w:t xml:space="preserve">    </w:t>
      </w:r>
      <w:r w:rsidR="00F44CCC">
        <w:rPr>
          <w:rFonts w:hint="eastAsia"/>
          <w:b/>
          <w:bCs/>
          <w:color w:val="464646"/>
        </w:rPr>
        <w:t>答：</w:t>
      </w:r>
      <w:r w:rsidR="00F44CCC">
        <w:rPr>
          <w:rFonts w:hint="eastAsia"/>
          <w:color w:val="464646"/>
        </w:rPr>
        <w:t>国家认监委网站上</w:t>
      </w:r>
      <w:r w:rsidR="000951B3">
        <w:rPr>
          <w:rFonts w:hint="eastAsia"/>
          <w:color w:val="464646"/>
        </w:rPr>
        <w:t>可进行查询</w:t>
      </w:r>
      <w:r w:rsidR="00F44CCC">
        <w:rPr>
          <w:rFonts w:hint="eastAsia"/>
          <w:color w:val="464646"/>
        </w:rPr>
        <w:t>。</w:t>
      </w:r>
    </w:p>
    <w:p w:rsidR="000951B3" w:rsidRDefault="003A5FFE" w:rsidP="000951B3">
      <w:pPr>
        <w:pStyle w:val="a3"/>
        <w:spacing w:before="0" w:beforeAutospacing="0" w:after="0" w:afterAutospacing="0"/>
        <w:rPr>
          <w:color w:val="464646"/>
        </w:rPr>
      </w:pPr>
      <w:r>
        <w:rPr>
          <w:rFonts w:hint="eastAsia"/>
          <w:color w:val="464646"/>
        </w:rPr>
        <w:t xml:space="preserve">    </w:t>
      </w:r>
      <w:r w:rsidR="000951B3">
        <w:rPr>
          <w:rFonts w:hint="eastAsia"/>
          <w:color w:val="464646"/>
        </w:rPr>
        <w:t>查询路径：</w:t>
      </w:r>
      <w:r w:rsidR="00F44CCC">
        <w:rPr>
          <w:rFonts w:hint="eastAsia"/>
          <w:color w:val="464646"/>
        </w:rPr>
        <w:t>国家认监委网站-</w:t>
      </w:r>
      <w:r>
        <w:rPr>
          <w:rFonts w:hint="eastAsia"/>
          <w:color w:val="464646"/>
        </w:rPr>
        <w:t>管理体系与服务认证</w:t>
      </w:r>
      <w:r w:rsidR="00F44CCC">
        <w:rPr>
          <w:rFonts w:hint="eastAsia"/>
          <w:color w:val="464646"/>
        </w:rPr>
        <w:t>-认证机构名录</w:t>
      </w:r>
      <w:r>
        <w:rPr>
          <w:rFonts w:hint="eastAsia"/>
          <w:color w:val="464646"/>
        </w:rPr>
        <w:t>查询</w:t>
      </w:r>
      <w:r w:rsidR="000951B3">
        <w:rPr>
          <w:rFonts w:hint="eastAsia"/>
          <w:color w:val="464646"/>
        </w:rPr>
        <w:t>。</w:t>
      </w:r>
    </w:p>
    <w:p w:rsidR="000951B3" w:rsidRDefault="000951B3" w:rsidP="000951B3">
      <w:pPr>
        <w:pStyle w:val="a3"/>
        <w:spacing w:before="0" w:beforeAutospacing="0" w:after="0" w:afterAutospacing="0"/>
        <w:rPr>
          <w:rFonts w:ascii="simsun" w:hAnsi="simsun" w:hint="eastAsia"/>
          <w:color w:val="464646"/>
          <w:sz w:val="18"/>
          <w:szCs w:val="18"/>
        </w:rPr>
      </w:pPr>
      <w:r>
        <w:rPr>
          <w:rFonts w:hint="eastAsia"/>
          <w:color w:val="464646"/>
        </w:rPr>
        <w:t xml:space="preserve">    国家认监委网址：</w:t>
      </w:r>
      <w:r w:rsidRPr="000951B3">
        <w:rPr>
          <w:rFonts w:ascii="simsun" w:hAnsi="simsun"/>
          <w:color w:val="464646"/>
          <w:sz w:val="18"/>
          <w:szCs w:val="18"/>
        </w:rPr>
        <w:t>http://www.cnca.gov.cn/</w:t>
      </w:r>
      <w:r>
        <w:rPr>
          <w:rFonts w:ascii="simsun" w:hAnsi="simsun" w:hint="eastAsia"/>
          <w:color w:val="464646"/>
          <w:sz w:val="18"/>
          <w:szCs w:val="18"/>
        </w:rPr>
        <w:t>。</w:t>
      </w:r>
    </w:p>
    <w:p w:rsidR="000B2022" w:rsidRDefault="000B2022" w:rsidP="000951B3">
      <w:pPr>
        <w:pStyle w:val="a3"/>
        <w:spacing w:before="0" w:beforeAutospacing="0" w:after="0" w:afterAutospacing="0"/>
        <w:rPr>
          <w:b/>
          <w:bCs/>
          <w:color w:val="FF0000"/>
        </w:rPr>
      </w:pPr>
    </w:p>
    <w:p w:rsidR="00F44CCC" w:rsidRPr="000951B3" w:rsidRDefault="000951B3" w:rsidP="000951B3">
      <w:pPr>
        <w:pStyle w:val="a3"/>
        <w:spacing w:before="0" w:beforeAutospacing="0" w:after="0" w:afterAutospacing="0"/>
        <w:rPr>
          <w:rFonts w:ascii="simsun" w:hAnsi="simsun" w:hint="eastAsia"/>
          <w:color w:val="464646"/>
        </w:rPr>
      </w:pPr>
      <w:r w:rsidRPr="000951B3">
        <w:rPr>
          <w:rFonts w:hint="eastAsia"/>
          <w:b/>
          <w:bCs/>
          <w:color w:val="FF0000"/>
        </w:rPr>
        <w:t>二、</w:t>
      </w:r>
      <w:r w:rsidR="00F44CCC" w:rsidRPr="000951B3">
        <w:rPr>
          <w:rFonts w:hint="eastAsia"/>
          <w:b/>
          <w:bCs/>
          <w:color w:val="FF0000"/>
        </w:rPr>
        <w:t>售后服务认证”与“管理体系认证”的区别及重要性</w:t>
      </w:r>
      <w:r w:rsidR="00F44CCC" w:rsidRPr="000951B3">
        <w:rPr>
          <w:rFonts w:hint="eastAsia"/>
          <w:b/>
          <w:bCs/>
          <w:color w:val="464646"/>
        </w:rPr>
        <w:t> </w:t>
      </w:r>
    </w:p>
    <w:p w:rsidR="00F44CCC" w:rsidRPr="000951B3" w:rsidRDefault="000951B3" w:rsidP="000951B3">
      <w:pPr>
        <w:pStyle w:val="a3"/>
        <w:spacing w:before="0" w:beforeAutospacing="0" w:after="0" w:afterAutospacing="0"/>
        <w:rPr>
          <w:rFonts w:ascii="simsun" w:hAnsi="simsun" w:hint="eastAsia"/>
          <w:color w:val="464646"/>
        </w:rPr>
      </w:pPr>
      <w:r w:rsidRPr="000951B3">
        <w:rPr>
          <w:rFonts w:hint="eastAsia"/>
          <w:b/>
          <w:bCs/>
          <w:color w:val="000000"/>
        </w:rPr>
        <w:t xml:space="preserve">    首先</w:t>
      </w:r>
      <w:r w:rsidR="00F44CCC" w:rsidRPr="000951B3">
        <w:rPr>
          <w:rFonts w:hint="eastAsia"/>
          <w:b/>
          <w:bCs/>
          <w:color w:val="000000"/>
        </w:rPr>
        <w:t>、二者是平行的，不是所谓“管理体系认证”已包含售后服务认证，或“售后服务认证”从属于“管理体系认证”。</w:t>
      </w:r>
    </w:p>
    <w:p w:rsidR="00F44CCC" w:rsidRPr="000951B3" w:rsidRDefault="000951B3" w:rsidP="000951B3">
      <w:pPr>
        <w:pStyle w:val="a3"/>
        <w:spacing w:before="0" w:beforeAutospacing="0" w:after="0" w:afterAutospacing="0"/>
        <w:rPr>
          <w:rFonts w:ascii="simsun" w:hAnsi="simsun" w:hint="eastAsia"/>
          <w:color w:val="464646"/>
        </w:rPr>
      </w:pPr>
      <w:r w:rsidRPr="000951B3">
        <w:rPr>
          <w:rFonts w:hint="eastAsia"/>
          <w:b/>
          <w:bCs/>
          <w:color w:val="000000"/>
        </w:rPr>
        <w:t xml:space="preserve">    </w:t>
      </w:r>
      <w:r w:rsidR="00F44CCC" w:rsidRPr="000951B3">
        <w:rPr>
          <w:rFonts w:hint="eastAsia"/>
          <w:b/>
          <w:bCs/>
          <w:color w:val="000000"/>
        </w:rPr>
        <w:t>法律依据：</w:t>
      </w:r>
      <w:r w:rsidR="00F44CCC" w:rsidRPr="000951B3">
        <w:rPr>
          <w:rFonts w:hint="eastAsia"/>
          <w:color w:val="000000"/>
        </w:rPr>
        <w:t>《中华人民共和国认证认可条例》第一条：为了规范认证认可活动，提高产品、服务的质量和管理水平，促进经济和社会的发展，制定本条例。</w:t>
      </w:r>
    </w:p>
    <w:p w:rsidR="00F44CCC" w:rsidRPr="000951B3" w:rsidRDefault="00F44CCC" w:rsidP="000951B3">
      <w:pPr>
        <w:pStyle w:val="a3"/>
        <w:spacing w:before="0" w:beforeAutospacing="0" w:after="0" w:afterAutospacing="0"/>
        <w:rPr>
          <w:rFonts w:ascii="simsun" w:hAnsi="simsun" w:hint="eastAsia"/>
          <w:color w:val="464646"/>
        </w:rPr>
      </w:pPr>
      <w:r w:rsidRPr="000951B3">
        <w:rPr>
          <w:rFonts w:hint="eastAsia"/>
          <w:color w:val="000000"/>
        </w:rPr>
        <w:t>第二条 本条例所称认证，是指由认证机构证明产品、服务、管理体系符合相关技术规范、相关技术规范的强制性要求或者标准的合格评定活动。</w:t>
      </w:r>
    </w:p>
    <w:p w:rsidR="00F44CCC" w:rsidRPr="000951B3" w:rsidRDefault="00F44CCC" w:rsidP="000951B3">
      <w:pPr>
        <w:pStyle w:val="a3"/>
        <w:spacing w:before="0" w:beforeAutospacing="0" w:after="0" w:afterAutospacing="0"/>
        <w:rPr>
          <w:rFonts w:ascii="simsun" w:hAnsi="simsun" w:hint="eastAsia"/>
          <w:color w:val="464646"/>
        </w:rPr>
      </w:pPr>
      <w:r w:rsidRPr="000951B3">
        <w:rPr>
          <w:rFonts w:hint="eastAsia"/>
          <w:color w:val="000000"/>
        </w:rPr>
        <w:t>第十七条 国家根据经济和社会发展的需要，推行产品、服务、管理体系认证。</w:t>
      </w:r>
    </w:p>
    <w:p w:rsidR="00F44CCC" w:rsidRPr="000951B3" w:rsidRDefault="000951B3" w:rsidP="000951B3">
      <w:pPr>
        <w:pStyle w:val="a3"/>
        <w:spacing w:before="0" w:beforeAutospacing="0" w:after="0" w:afterAutospacing="0"/>
        <w:rPr>
          <w:rFonts w:ascii="simsun" w:hAnsi="simsun" w:hint="eastAsia"/>
          <w:color w:val="464646"/>
        </w:rPr>
      </w:pPr>
      <w:r>
        <w:rPr>
          <w:rFonts w:hint="eastAsia"/>
          <w:b/>
          <w:bCs/>
          <w:color w:val="000000"/>
        </w:rPr>
        <w:t xml:space="preserve">    其次，</w:t>
      </w:r>
      <w:r w:rsidR="00F44CCC" w:rsidRPr="000951B3">
        <w:rPr>
          <w:rFonts w:hint="eastAsia"/>
          <w:b/>
          <w:bCs/>
          <w:color w:val="000000"/>
        </w:rPr>
        <w:t>国家认监委已批准的各项认证标明二者是独立的、平行的。</w:t>
      </w:r>
      <w:r>
        <w:rPr>
          <w:rFonts w:ascii="simsun" w:hAnsi="simsun" w:hint="eastAsia"/>
          <w:color w:val="464646"/>
        </w:rPr>
        <w:t>具体</w:t>
      </w:r>
      <w:r w:rsidR="00F44CCC" w:rsidRPr="000951B3">
        <w:rPr>
          <w:rFonts w:hint="eastAsia"/>
          <w:b/>
          <w:bCs/>
          <w:color w:val="000000"/>
        </w:rPr>
        <w:t>可在认监委网站</w:t>
      </w:r>
      <w:r>
        <w:rPr>
          <w:rFonts w:hint="eastAsia"/>
          <w:b/>
          <w:bCs/>
          <w:color w:val="000000"/>
        </w:rPr>
        <w:t>进行</w:t>
      </w:r>
      <w:r w:rsidR="00F44CCC" w:rsidRPr="000951B3">
        <w:rPr>
          <w:rFonts w:hint="eastAsia"/>
          <w:b/>
          <w:bCs/>
          <w:color w:val="000000"/>
        </w:rPr>
        <w:t>查询</w:t>
      </w:r>
      <w:r>
        <w:rPr>
          <w:rFonts w:hint="eastAsia"/>
          <w:b/>
          <w:bCs/>
          <w:color w:val="000000"/>
        </w:rPr>
        <w:t>确认，</w:t>
      </w:r>
      <w:r w:rsidR="00F44CCC" w:rsidRPr="000951B3">
        <w:rPr>
          <w:rFonts w:hint="eastAsia"/>
          <w:b/>
          <w:bCs/>
          <w:color w:val="000000"/>
        </w:rPr>
        <w:t>我国目前认证业务类别如下：</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w:t>
      </w:r>
      <w:r w:rsidR="00F44CCC" w:rsidRPr="000951B3">
        <w:rPr>
          <w:rFonts w:hint="eastAsia"/>
          <w:color w:val="000000"/>
        </w:rPr>
        <w:t>、质量管理体系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w:t>
      </w:r>
      <w:r w:rsidR="00F44CCC" w:rsidRPr="000951B3">
        <w:rPr>
          <w:rFonts w:hint="eastAsia"/>
          <w:color w:val="000000"/>
        </w:rPr>
        <w:t>、环境管理体系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3</w:t>
      </w:r>
      <w:r w:rsidR="00F44CCC" w:rsidRPr="000951B3">
        <w:rPr>
          <w:rFonts w:hint="eastAsia"/>
          <w:color w:val="000000"/>
        </w:rPr>
        <w:t>、职业健康安全管理体系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4</w:t>
      </w:r>
      <w:r w:rsidR="00F44CCC" w:rsidRPr="000951B3">
        <w:rPr>
          <w:rFonts w:hint="eastAsia"/>
          <w:color w:val="000000"/>
        </w:rPr>
        <w:t>、食品安全管理体系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5</w:t>
      </w:r>
      <w:r w:rsidR="00F44CCC" w:rsidRPr="000951B3">
        <w:rPr>
          <w:rFonts w:hint="eastAsia"/>
          <w:color w:val="000000"/>
        </w:rPr>
        <w:t>、乳制品生产企业危害分析与关键控制点</w:t>
      </w:r>
      <w:r w:rsidR="00F44CCC" w:rsidRPr="000951B3">
        <w:rPr>
          <w:rFonts w:ascii="simsun" w:hAnsi="simsun"/>
          <w:color w:val="000000"/>
        </w:rPr>
        <w:t>(HACCP)</w:t>
      </w:r>
      <w:r w:rsidR="00F44CCC" w:rsidRPr="000951B3">
        <w:rPr>
          <w:rFonts w:hint="eastAsia"/>
          <w:color w:val="000000"/>
        </w:rPr>
        <w:t>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6</w:t>
      </w:r>
      <w:r w:rsidR="00F44CCC" w:rsidRPr="000951B3">
        <w:rPr>
          <w:rFonts w:hint="eastAsia"/>
          <w:color w:val="000000"/>
        </w:rPr>
        <w:t>、信息安全管理体系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7</w:t>
      </w:r>
      <w:r w:rsidR="00F44CCC" w:rsidRPr="000951B3">
        <w:rPr>
          <w:rFonts w:hint="eastAsia"/>
          <w:color w:val="000000"/>
        </w:rPr>
        <w:t>、测量管理体系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8</w:t>
      </w:r>
      <w:r w:rsidR="00F44CCC" w:rsidRPr="000951B3">
        <w:rPr>
          <w:rFonts w:hint="eastAsia"/>
          <w:color w:val="000000"/>
        </w:rPr>
        <w:t>、软件过程能力及成熟度评估</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9</w:t>
      </w:r>
      <w:r w:rsidR="00F44CCC" w:rsidRPr="000951B3">
        <w:rPr>
          <w:rFonts w:hint="eastAsia"/>
          <w:color w:val="000000"/>
        </w:rPr>
        <w:t>、乳制品生产企业良好生产规范</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10</w:t>
      </w:r>
      <w:r w:rsidR="00F44CCC" w:rsidRPr="000951B3">
        <w:rPr>
          <w:rFonts w:hint="eastAsia"/>
          <w:color w:val="000000"/>
        </w:rPr>
        <w:t>、中国森林认证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11</w:t>
      </w:r>
      <w:r w:rsidR="00F44CCC" w:rsidRPr="000951B3">
        <w:rPr>
          <w:rFonts w:hint="eastAsia"/>
          <w:color w:val="000000"/>
        </w:rPr>
        <w:t>、能源管理体系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12</w:t>
      </w:r>
      <w:r w:rsidR="00F44CCC" w:rsidRPr="000951B3">
        <w:rPr>
          <w:rFonts w:hint="eastAsia"/>
          <w:color w:val="000000"/>
        </w:rPr>
        <w:t>、有机产品</w:t>
      </w:r>
      <w:r w:rsidR="00F44CCC" w:rsidRPr="000951B3">
        <w:rPr>
          <w:rFonts w:ascii="simsun" w:hAnsi="simsun"/>
          <w:color w:val="000000"/>
        </w:rPr>
        <w:t>-</w:t>
      </w:r>
      <w:r w:rsidR="00F44CCC" w:rsidRPr="000951B3">
        <w:rPr>
          <w:rFonts w:hint="eastAsia"/>
          <w:color w:val="000000"/>
        </w:rPr>
        <w:t>植物类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13</w:t>
      </w:r>
      <w:r w:rsidR="00F44CCC" w:rsidRPr="000951B3">
        <w:rPr>
          <w:rFonts w:hint="eastAsia"/>
          <w:color w:val="000000"/>
        </w:rPr>
        <w:t>、有机产品</w:t>
      </w:r>
      <w:r w:rsidR="00F44CCC" w:rsidRPr="000951B3">
        <w:rPr>
          <w:rFonts w:ascii="simsun" w:hAnsi="simsun"/>
          <w:color w:val="000000"/>
        </w:rPr>
        <w:t>-</w:t>
      </w:r>
      <w:r w:rsidR="00F44CCC" w:rsidRPr="000951B3">
        <w:rPr>
          <w:rFonts w:hint="eastAsia"/>
          <w:color w:val="000000"/>
        </w:rPr>
        <w:t>畜禽类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14</w:t>
      </w:r>
      <w:r w:rsidR="00F44CCC" w:rsidRPr="000951B3">
        <w:rPr>
          <w:rFonts w:hint="eastAsia"/>
          <w:color w:val="000000"/>
        </w:rPr>
        <w:t>、有机产品</w:t>
      </w:r>
      <w:r w:rsidR="00F44CCC" w:rsidRPr="000951B3">
        <w:rPr>
          <w:rFonts w:ascii="simsun" w:hAnsi="simsun"/>
          <w:color w:val="000000"/>
        </w:rPr>
        <w:t>-</w:t>
      </w:r>
      <w:r w:rsidR="00F44CCC" w:rsidRPr="000951B3">
        <w:rPr>
          <w:rFonts w:hint="eastAsia"/>
          <w:color w:val="000000"/>
        </w:rPr>
        <w:t>水产类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15</w:t>
      </w:r>
      <w:r w:rsidR="00F44CCC" w:rsidRPr="000951B3">
        <w:rPr>
          <w:rFonts w:hint="eastAsia"/>
          <w:color w:val="000000"/>
        </w:rPr>
        <w:t>、有机产品</w:t>
      </w:r>
      <w:r w:rsidR="00F44CCC" w:rsidRPr="000951B3">
        <w:rPr>
          <w:rFonts w:ascii="simsun" w:hAnsi="simsun"/>
          <w:color w:val="000000"/>
        </w:rPr>
        <w:t>-</w:t>
      </w:r>
      <w:r w:rsidR="00F44CCC" w:rsidRPr="000951B3">
        <w:rPr>
          <w:rFonts w:hint="eastAsia"/>
          <w:color w:val="000000"/>
        </w:rPr>
        <w:t>加工类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16</w:t>
      </w:r>
      <w:r w:rsidR="00F44CCC" w:rsidRPr="000951B3">
        <w:rPr>
          <w:rFonts w:hint="eastAsia"/>
          <w:color w:val="000000"/>
        </w:rPr>
        <w:t>、良好农业规范</w:t>
      </w:r>
      <w:r w:rsidR="00F44CCC" w:rsidRPr="000951B3">
        <w:rPr>
          <w:rFonts w:ascii="simsun" w:hAnsi="simsun"/>
          <w:color w:val="000000"/>
        </w:rPr>
        <w:t>-</w:t>
      </w:r>
      <w:r w:rsidR="00F44CCC" w:rsidRPr="000951B3">
        <w:rPr>
          <w:rFonts w:hint="eastAsia"/>
          <w:color w:val="000000"/>
        </w:rPr>
        <w:t>植物类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17</w:t>
      </w:r>
      <w:r w:rsidR="00F44CCC" w:rsidRPr="000951B3">
        <w:rPr>
          <w:rFonts w:hint="eastAsia"/>
          <w:color w:val="000000"/>
        </w:rPr>
        <w:t>、良好农业规范</w:t>
      </w:r>
      <w:r w:rsidR="00F44CCC" w:rsidRPr="000951B3">
        <w:rPr>
          <w:rFonts w:ascii="simsun" w:hAnsi="simsun"/>
          <w:color w:val="000000"/>
        </w:rPr>
        <w:t>-</w:t>
      </w:r>
      <w:r w:rsidR="00F44CCC" w:rsidRPr="000951B3">
        <w:rPr>
          <w:rFonts w:hint="eastAsia"/>
          <w:color w:val="000000"/>
        </w:rPr>
        <w:t>畜禽类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18</w:t>
      </w:r>
      <w:r w:rsidR="00F44CCC" w:rsidRPr="000951B3">
        <w:rPr>
          <w:rFonts w:hint="eastAsia"/>
          <w:color w:val="000000"/>
        </w:rPr>
        <w:t>、良好农业规范</w:t>
      </w:r>
      <w:r w:rsidR="00F44CCC" w:rsidRPr="000951B3">
        <w:rPr>
          <w:rFonts w:ascii="simsun" w:hAnsi="simsun"/>
          <w:color w:val="000000"/>
        </w:rPr>
        <w:t>-</w:t>
      </w:r>
      <w:r w:rsidR="00F44CCC" w:rsidRPr="000951B3">
        <w:rPr>
          <w:rFonts w:hint="eastAsia"/>
          <w:color w:val="000000"/>
        </w:rPr>
        <w:t>水产类</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19</w:t>
      </w:r>
      <w:r w:rsidR="00F44CCC" w:rsidRPr="000951B3">
        <w:rPr>
          <w:rFonts w:hint="eastAsia"/>
          <w:color w:val="000000"/>
        </w:rPr>
        <w:t>、无公害农产品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20</w:t>
      </w:r>
      <w:r w:rsidR="00F44CCC" w:rsidRPr="000951B3">
        <w:rPr>
          <w:rFonts w:hint="eastAsia"/>
          <w:color w:val="000000"/>
        </w:rPr>
        <w:t>、绿色食品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21</w:t>
      </w:r>
      <w:r w:rsidR="00F44CCC" w:rsidRPr="000951B3">
        <w:rPr>
          <w:rFonts w:hint="eastAsia"/>
          <w:color w:val="000000"/>
        </w:rPr>
        <w:t>、饲料产品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22</w:t>
      </w:r>
      <w:r w:rsidR="00F44CCC" w:rsidRPr="000951B3">
        <w:rPr>
          <w:rFonts w:hint="eastAsia"/>
          <w:color w:val="000000"/>
        </w:rPr>
        <w:t>、食品质量认证</w:t>
      </w:r>
      <w:r w:rsidR="00F44CCC" w:rsidRPr="000951B3">
        <w:rPr>
          <w:rFonts w:ascii="simsun" w:hAnsi="simsun"/>
          <w:color w:val="000000"/>
        </w:rPr>
        <w:t>(</w:t>
      </w:r>
      <w:r w:rsidR="00F44CCC" w:rsidRPr="000951B3">
        <w:rPr>
          <w:rFonts w:hint="eastAsia"/>
          <w:color w:val="000000"/>
        </w:rPr>
        <w:t>酒类</w:t>
      </w:r>
      <w:r w:rsidR="00F44CCC" w:rsidRPr="000951B3">
        <w:rPr>
          <w:rFonts w:ascii="simsun" w:hAnsi="simsun"/>
          <w:color w:val="000000"/>
        </w:rPr>
        <w:t>)</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23</w:t>
      </w:r>
      <w:r w:rsidR="00F44CCC" w:rsidRPr="000951B3">
        <w:rPr>
          <w:rFonts w:hint="eastAsia"/>
          <w:color w:val="000000"/>
        </w:rPr>
        <w:t>、环境标志产品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24</w:t>
      </w:r>
      <w:r w:rsidR="00F44CCC" w:rsidRPr="000951B3">
        <w:rPr>
          <w:rFonts w:hint="eastAsia"/>
          <w:color w:val="000000"/>
        </w:rPr>
        <w:t>、一般工业产品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lastRenderedPageBreak/>
        <w:t xml:space="preserve">    </w:t>
      </w:r>
      <w:r w:rsidR="00F44CCC" w:rsidRPr="000951B3">
        <w:rPr>
          <w:rFonts w:ascii="simsun" w:hAnsi="simsun"/>
          <w:color w:val="000000"/>
        </w:rPr>
        <w:t>25</w:t>
      </w:r>
      <w:r w:rsidR="00F44CCC" w:rsidRPr="000951B3">
        <w:rPr>
          <w:rFonts w:hint="eastAsia"/>
          <w:color w:val="000000"/>
        </w:rPr>
        <w:t>、体育场所服务认证</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26</w:t>
      </w:r>
      <w:r w:rsidR="00F44CCC" w:rsidRPr="000951B3">
        <w:rPr>
          <w:rFonts w:hint="eastAsia"/>
          <w:color w:val="000000"/>
        </w:rPr>
        <w:t>、商品售后服务评价体系 </w:t>
      </w:r>
      <w:r w:rsidR="00F44CCC" w:rsidRPr="000951B3">
        <w:rPr>
          <w:rFonts w:ascii="simsun" w:hAnsi="simsun"/>
          <w:color w:val="464646"/>
        </w:rPr>
        <w:t> </w:t>
      </w:r>
      <w:r w:rsidR="00F44CCC" w:rsidRPr="000951B3">
        <w:rPr>
          <w:rFonts w:hint="eastAsia"/>
          <w:color w:val="000000"/>
        </w:rPr>
        <w:t>（图</w:t>
      </w:r>
      <w:r w:rsidR="00F44CCC" w:rsidRPr="000951B3">
        <w:rPr>
          <w:rFonts w:ascii="simsun" w:hAnsi="simsun"/>
          <w:color w:val="000000"/>
        </w:rPr>
        <w:t>2</w:t>
      </w:r>
      <w:r w:rsidR="00F44CCC" w:rsidRPr="000951B3">
        <w:rPr>
          <w:rFonts w:hint="eastAsia"/>
          <w:color w:val="000000"/>
        </w:rPr>
        <w:t>查询结果）</w:t>
      </w:r>
    </w:p>
    <w:p w:rsidR="00F44CCC" w:rsidRPr="000951B3" w:rsidRDefault="000951B3" w:rsidP="000951B3">
      <w:pPr>
        <w:pStyle w:val="a3"/>
        <w:spacing w:before="0" w:beforeAutospacing="0" w:after="0" w:afterAutospacing="0"/>
        <w:rPr>
          <w:rFonts w:ascii="simsun" w:hAnsi="simsun" w:hint="eastAsia"/>
          <w:color w:val="464646"/>
        </w:rPr>
      </w:pPr>
      <w:r>
        <w:rPr>
          <w:rFonts w:ascii="simsun" w:hAnsi="simsun" w:hint="eastAsia"/>
          <w:color w:val="000000"/>
        </w:rPr>
        <w:t xml:space="preserve">    </w:t>
      </w:r>
      <w:r w:rsidR="00F44CCC" w:rsidRPr="000951B3">
        <w:rPr>
          <w:rFonts w:ascii="simsun" w:hAnsi="simsun"/>
          <w:color w:val="000000"/>
        </w:rPr>
        <w:t>27</w:t>
      </w:r>
      <w:r w:rsidR="00F44CCC" w:rsidRPr="000951B3">
        <w:rPr>
          <w:rFonts w:hint="eastAsia"/>
          <w:color w:val="000000"/>
        </w:rPr>
        <w:t>、绿色市场认证</w:t>
      </w:r>
    </w:p>
    <w:p w:rsidR="000951B3" w:rsidRDefault="000951B3" w:rsidP="000951B3">
      <w:pPr>
        <w:pStyle w:val="a3"/>
        <w:spacing w:before="0" w:beforeAutospacing="0" w:after="0" w:afterAutospacing="0"/>
        <w:rPr>
          <w:color w:val="000000"/>
        </w:rPr>
      </w:pPr>
      <w:r>
        <w:rPr>
          <w:rFonts w:ascii="simsun" w:hAnsi="simsun" w:hint="eastAsia"/>
          <w:color w:val="000000"/>
        </w:rPr>
        <w:t xml:space="preserve">    </w:t>
      </w:r>
      <w:r w:rsidR="00F44CCC" w:rsidRPr="000951B3">
        <w:rPr>
          <w:rFonts w:ascii="simsun" w:hAnsi="simsun"/>
          <w:color w:val="000000"/>
        </w:rPr>
        <w:t>28</w:t>
      </w:r>
      <w:r w:rsidR="00F44CCC" w:rsidRPr="000951B3">
        <w:rPr>
          <w:rFonts w:hint="eastAsia"/>
          <w:color w:val="000000"/>
        </w:rPr>
        <w:t>、汽车玻璃零配安装服务认证</w:t>
      </w:r>
      <w:r>
        <w:rPr>
          <w:rFonts w:hint="eastAsia"/>
          <w:color w:val="000000"/>
        </w:rPr>
        <w:t xml:space="preserve">    </w:t>
      </w:r>
    </w:p>
    <w:p w:rsidR="000951B3" w:rsidRDefault="000951B3" w:rsidP="000951B3">
      <w:pPr>
        <w:pStyle w:val="a3"/>
        <w:spacing w:before="0" w:beforeAutospacing="0" w:after="0" w:afterAutospacing="0"/>
        <w:rPr>
          <w:color w:val="000000"/>
        </w:rPr>
      </w:pPr>
      <w:r>
        <w:rPr>
          <w:rFonts w:hint="eastAsia"/>
          <w:color w:val="000000"/>
        </w:rPr>
        <w:t xml:space="preserve">    </w:t>
      </w:r>
      <w:r w:rsidR="00F44CCC" w:rsidRPr="000951B3">
        <w:rPr>
          <w:rFonts w:hint="eastAsia"/>
          <w:color w:val="000000"/>
        </w:rPr>
        <w:t>我国目前涉及的认证业务共计以上28种。</w:t>
      </w:r>
    </w:p>
    <w:p w:rsidR="00F44CCC" w:rsidRPr="000951B3" w:rsidRDefault="000951B3"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按认证行业角度综合可分三类：</w:t>
      </w:r>
      <w:r w:rsidR="00F44CCC" w:rsidRPr="000951B3">
        <w:rPr>
          <w:rFonts w:hint="eastAsia"/>
          <w:b/>
          <w:bCs/>
          <w:color w:val="000000"/>
        </w:rPr>
        <w:t>产品类认证、服务类认证、管理类体系认证</w:t>
      </w:r>
      <w:r w:rsidR="00F44CCC" w:rsidRPr="000951B3">
        <w:rPr>
          <w:rFonts w:hint="eastAsia"/>
          <w:color w:val="000000"/>
        </w:rPr>
        <w:t>。</w:t>
      </w:r>
    </w:p>
    <w:p w:rsidR="00F44CCC" w:rsidRPr="000951B3" w:rsidRDefault="000951B3" w:rsidP="000951B3">
      <w:pPr>
        <w:pStyle w:val="a3"/>
        <w:spacing w:before="0" w:beforeAutospacing="0" w:after="0" w:afterAutospacing="0"/>
        <w:rPr>
          <w:rFonts w:ascii="simsun" w:hAnsi="simsun" w:hint="eastAsia"/>
          <w:color w:val="464646"/>
        </w:rPr>
      </w:pPr>
      <w:r>
        <w:rPr>
          <w:rFonts w:hint="eastAsia"/>
          <w:b/>
          <w:bCs/>
          <w:color w:val="000000"/>
        </w:rPr>
        <w:t xml:space="preserve">    </w:t>
      </w:r>
      <w:r w:rsidR="00F44CCC" w:rsidRPr="000951B3">
        <w:rPr>
          <w:rFonts w:hint="eastAsia"/>
          <w:b/>
          <w:bCs/>
          <w:color w:val="000000"/>
        </w:rPr>
        <w:t>产品类认证例如：</w:t>
      </w:r>
      <w:r w:rsidR="00F44CCC" w:rsidRPr="000951B3">
        <w:rPr>
          <w:rFonts w:hint="eastAsia"/>
          <w:color w:val="000000"/>
        </w:rPr>
        <w:t>有机产品、无公害农产品、绿色食品等</w:t>
      </w:r>
      <w:r>
        <w:rPr>
          <w:rFonts w:hint="eastAsia"/>
          <w:color w:val="000000"/>
        </w:rPr>
        <w:t>。</w:t>
      </w:r>
    </w:p>
    <w:p w:rsidR="00F44CCC" w:rsidRPr="000951B3" w:rsidRDefault="000951B3" w:rsidP="000951B3">
      <w:pPr>
        <w:pStyle w:val="a3"/>
        <w:spacing w:before="0" w:beforeAutospacing="0" w:after="0" w:afterAutospacing="0"/>
        <w:rPr>
          <w:rFonts w:ascii="simsun" w:hAnsi="simsun" w:hint="eastAsia"/>
          <w:color w:val="464646"/>
        </w:rPr>
      </w:pPr>
      <w:r>
        <w:rPr>
          <w:rFonts w:hint="eastAsia"/>
          <w:b/>
          <w:bCs/>
          <w:color w:val="000000"/>
        </w:rPr>
        <w:t xml:space="preserve">    服务类认证目前</w:t>
      </w:r>
      <w:r w:rsidR="00F44CCC" w:rsidRPr="000951B3">
        <w:rPr>
          <w:rFonts w:hint="eastAsia"/>
          <w:b/>
          <w:bCs/>
          <w:color w:val="000000"/>
        </w:rPr>
        <w:t>有</w:t>
      </w:r>
      <w:r w:rsidR="00F44CCC" w:rsidRPr="000951B3">
        <w:rPr>
          <w:rFonts w:hint="eastAsia"/>
          <w:color w:val="000000"/>
        </w:rPr>
        <w:t>：商品售后服务评价体系认证、信息安全服务认证、体育场所服务认证、汽车玻璃零配安装服务认证</w:t>
      </w:r>
      <w:r>
        <w:rPr>
          <w:rFonts w:hint="eastAsia"/>
          <w:color w:val="000000"/>
        </w:rPr>
        <w:t>等。</w:t>
      </w:r>
    </w:p>
    <w:p w:rsidR="00F44CCC" w:rsidRPr="000951B3" w:rsidRDefault="000951B3" w:rsidP="000951B3">
      <w:pPr>
        <w:pStyle w:val="a3"/>
        <w:spacing w:before="0" w:beforeAutospacing="0" w:after="0" w:afterAutospacing="0"/>
        <w:rPr>
          <w:rFonts w:ascii="simsun" w:hAnsi="simsun" w:hint="eastAsia"/>
          <w:color w:val="464646"/>
        </w:rPr>
      </w:pPr>
      <w:r>
        <w:rPr>
          <w:rFonts w:hint="eastAsia"/>
          <w:b/>
          <w:bCs/>
          <w:color w:val="000000"/>
        </w:rPr>
        <w:t xml:space="preserve">    </w:t>
      </w:r>
      <w:r w:rsidR="00F44CCC" w:rsidRPr="000951B3">
        <w:rPr>
          <w:rFonts w:hint="eastAsia"/>
          <w:b/>
          <w:bCs/>
          <w:color w:val="000000"/>
        </w:rPr>
        <w:t>管理类体系认证例如：</w:t>
      </w:r>
      <w:r w:rsidR="00F44CCC" w:rsidRPr="000951B3">
        <w:rPr>
          <w:rFonts w:hint="eastAsia"/>
          <w:color w:val="000000"/>
        </w:rPr>
        <w:t>质量管理体系、环境管理体系、职业健康安全管理体系等。</w:t>
      </w:r>
    </w:p>
    <w:p w:rsidR="00F44CCC" w:rsidRPr="000951B3" w:rsidRDefault="000951B3"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ISO9001属于管理类体系认证，认证的结果是证明企业按照ISO9001标准要求进行了管理。《商品售后服务评价体系》标准认证是服务类认证，它使用的GB/T27922-2011标准是一个评优的标准。相比ISO9001标准，售后服务认证针对售后服务环节的要求更加全面、具体、包括对服务提供的资源及服务执行的效果都提出了要求。《商品售后服务评价体系》标准的唯一性、独特性相比ISO9001标准更加适合品牌推广，</w:t>
      </w:r>
      <w:bookmarkStart w:id="0" w:name="5_7"/>
      <w:bookmarkEnd w:id="0"/>
      <w:r w:rsidR="00F44CCC" w:rsidRPr="000951B3">
        <w:rPr>
          <w:rFonts w:hint="eastAsia"/>
          <w:color w:val="000000"/>
        </w:rPr>
        <w:t>更能提高客户满意度及销售业绩。认证的结果分4个级别</w:t>
      </w:r>
      <w:r>
        <w:rPr>
          <w:rFonts w:hint="eastAsia"/>
          <w:color w:val="000000"/>
        </w:rPr>
        <w:t>（达标、三星、四星、五星）</w:t>
      </w:r>
      <w:r w:rsidR="00F44CCC" w:rsidRPr="000951B3">
        <w:rPr>
          <w:rFonts w:hint="eastAsia"/>
          <w:color w:val="000000"/>
        </w:rPr>
        <w:t>，是证明企业按照标准实施了服务，并且证明售后服务能力（管理和执行）达到了某个水平。 </w:t>
      </w:r>
    </w:p>
    <w:p w:rsidR="00F44CCC" w:rsidRPr="000951B3" w:rsidRDefault="000951B3" w:rsidP="000951B3">
      <w:pPr>
        <w:pStyle w:val="a3"/>
        <w:shd w:val="clear" w:color="auto" w:fill="FFFFFF"/>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ISO9001标准对售后服务环节的要求只是最为基础的管理要求。《商品售后服务评价体系》标准是针对基础要求上再次提升，要求企业建立科学的、先进的、完善的体系，从人力、物力、财力保证售后服务各个环节，在维护消费者的利益的同时，提升企业的市场竞争能力。从认证结果来讲，二者有无星级和有星级的区别。</w:t>
      </w:r>
    </w:p>
    <w:p w:rsidR="00F44CCC" w:rsidRPr="000951B3" w:rsidRDefault="000951B3" w:rsidP="000951B3">
      <w:pPr>
        <w:pStyle w:val="a3"/>
        <w:shd w:val="clear" w:color="auto" w:fill="FFFFFF"/>
        <w:spacing w:before="0" w:beforeAutospacing="0" w:after="0" w:afterAutospacing="0"/>
        <w:rPr>
          <w:rFonts w:ascii="simsun" w:hAnsi="simsun" w:hint="eastAsia"/>
          <w:color w:val="464646"/>
        </w:rPr>
      </w:pPr>
      <w:r>
        <w:rPr>
          <w:rFonts w:hint="eastAsia"/>
          <w:b/>
          <w:bCs/>
          <w:color w:val="000000"/>
        </w:rPr>
        <w:t xml:space="preserve">    还有，目前我们</w:t>
      </w:r>
      <w:r w:rsidR="00F44CCC" w:rsidRPr="000951B3">
        <w:rPr>
          <w:rFonts w:hint="eastAsia"/>
          <w:b/>
          <w:bCs/>
          <w:color w:val="000000"/>
        </w:rPr>
        <w:t>国家将大力推行服务认证</w:t>
      </w:r>
      <w:r>
        <w:rPr>
          <w:rFonts w:hint="eastAsia"/>
          <w:b/>
          <w:bCs/>
          <w:color w:val="000000"/>
        </w:rPr>
        <w:t>，政府采购、</w:t>
      </w:r>
      <w:r w:rsidRPr="000951B3">
        <w:rPr>
          <w:rFonts w:hint="eastAsia"/>
          <w:b/>
          <w:bCs/>
          <w:color w:val="000000"/>
        </w:rPr>
        <w:t>工程招标等将二者列为同等重要考核</w:t>
      </w:r>
      <w:r>
        <w:rPr>
          <w:rFonts w:hint="eastAsia"/>
          <w:b/>
          <w:bCs/>
          <w:color w:val="000000"/>
        </w:rPr>
        <w:t>。</w:t>
      </w:r>
    </w:p>
    <w:p w:rsidR="00F44CCC" w:rsidRPr="000951B3" w:rsidRDefault="000951B3" w:rsidP="000951B3">
      <w:pPr>
        <w:pStyle w:val="a3"/>
        <w:shd w:val="clear" w:color="auto" w:fill="FFFFFF"/>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国家十二五规划第四篇全面阐释了发展现代服务业，其中认证认可也列入其中。</w:t>
      </w:r>
    </w:p>
    <w:p w:rsidR="000951B3" w:rsidRDefault="000951B3" w:rsidP="000951B3">
      <w:pPr>
        <w:pStyle w:val="a3"/>
        <w:shd w:val="clear" w:color="auto" w:fill="FFFFFF"/>
        <w:spacing w:before="0" w:beforeAutospacing="0" w:after="0" w:afterAutospacing="0"/>
        <w:rPr>
          <w:color w:val="000000"/>
        </w:rPr>
      </w:pPr>
      <w:r>
        <w:rPr>
          <w:rFonts w:hint="eastAsia"/>
          <w:color w:val="000000"/>
        </w:rPr>
        <w:t xml:space="preserve">    </w:t>
      </w:r>
      <w:r w:rsidR="00F44CCC" w:rsidRPr="000951B3">
        <w:rPr>
          <w:rFonts w:hint="eastAsia"/>
          <w:color w:val="000000"/>
        </w:rPr>
        <w:t>国家质检局、国家认监委十二五规划明确提出加快实施服务认证。</w:t>
      </w:r>
    </w:p>
    <w:p w:rsidR="00FE0B56" w:rsidRDefault="00FE0B56" w:rsidP="000951B3">
      <w:pPr>
        <w:pStyle w:val="a3"/>
        <w:shd w:val="clear" w:color="auto" w:fill="FFFFFF"/>
        <w:spacing w:before="0" w:beforeAutospacing="0" w:after="0" w:afterAutospacing="0"/>
        <w:rPr>
          <w:color w:val="000000"/>
        </w:rPr>
      </w:pPr>
      <w:r w:rsidRPr="00FE0B56">
        <w:rPr>
          <w:rFonts w:hint="eastAsia"/>
          <w:color w:val="000000"/>
        </w:rPr>
        <w:t xml:space="preserve">    国家质检总局、国家认监委、国家发展改革委等３２个部委联合发布《认证认可检验检测发展“十三五”规划》，明确提出了建设认证认可强国的战略目标，科学设定了认证认可强国指标体系</w:t>
      </w:r>
      <w:r w:rsidR="005167EC">
        <w:rPr>
          <w:rFonts w:hint="eastAsia"/>
          <w:color w:val="000000"/>
        </w:rPr>
        <w:t>，</w:t>
      </w:r>
      <w:r>
        <w:rPr>
          <w:rFonts w:hint="eastAsia"/>
          <w:color w:val="000000"/>
        </w:rPr>
        <w:t>更是</w:t>
      </w:r>
      <w:r w:rsidR="005167EC">
        <w:rPr>
          <w:rFonts w:hint="eastAsia"/>
          <w:color w:val="000000"/>
        </w:rPr>
        <w:t>提出了强力</w:t>
      </w:r>
      <w:r>
        <w:rPr>
          <w:rFonts w:hint="eastAsia"/>
          <w:color w:val="000000"/>
        </w:rPr>
        <w:t>推动包括服务认证在内的三大认证快速发展</w:t>
      </w:r>
      <w:r w:rsidR="005167EC">
        <w:rPr>
          <w:rFonts w:hint="eastAsia"/>
          <w:color w:val="000000"/>
        </w:rPr>
        <w:t>的要求</w:t>
      </w:r>
      <w:r>
        <w:rPr>
          <w:rFonts w:hint="eastAsia"/>
          <w:color w:val="000000"/>
        </w:rPr>
        <w:t>。</w:t>
      </w:r>
      <w:r w:rsidR="000951B3">
        <w:rPr>
          <w:rFonts w:hint="eastAsia"/>
          <w:color w:val="000000"/>
        </w:rPr>
        <w:t xml:space="preserve">    </w:t>
      </w:r>
    </w:p>
    <w:p w:rsidR="00F44CCC" w:rsidRDefault="00FE0B56" w:rsidP="000B2022">
      <w:pPr>
        <w:pStyle w:val="a3"/>
        <w:shd w:val="clear" w:color="auto" w:fill="FFFFFF"/>
        <w:spacing w:before="0" w:beforeAutospacing="0" w:after="0" w:afterAutospacing="0"/>
        <w:rPr>
          <w:rFonts w:hint="eastAsia"/>
          <w:color w:val="000000"/>
        </w:rPr>
      </w:pPr>
      <w:r>
        <w:rPr>
          <w:rFonts w:hint="eastAsia"/>
          <w:color w:val="000000"/>
        </w:rPr>
        <w:t xml:space="preserve">    </w:t>
      </w:r>
      <w:r w:rsidR="00F44CCC" w:rsidRPr="000951B3">
        <w:rPr>
          <w:rFonts w:hint="eastAsia"/>
          <w:color w:val="000000"/>
        </w:rPr>
        <w:t>近几年来，在汽车、家电、服装、工程机械、环保、银行等行业的政府采购、工程招标活动中，把企业是否通过“管理体系认证、售后服务认证”列入同等考核和加分项目。</w:t>
      </w:r>
    </w:p>
    <w:p w:rsidR="000B2022" w:rsidRPr="000951B3" w:rsidRDefault="000B2022" w:rsidP="000B2022">
      <w:pPr>
        <w:pStyle w:val="a3"/>
        <w:shd w:val="clear" w:color="auto" w:fill="FFFFFF"/>
        <w:spacing w:before="0" w:beforeAutospacing="0" w:after="0" w:afterAutospacing="0"/>
      </w:pPr>
    </w:p>
    <w:p w:rsidR="005167EC" w:rsidRDefault="005167EC" w:rsidP="000951B3">
      <w:pPr>
        <w:pStyle w:val="a3"/>
        <w:spacing w:before="0" w:beforeAutospacing="0" w:after="0" w:afterAutospacing="0"/>
        <w:rPr>
          <w:b/>
          <w:bCs/>
          <w:color w:val="FF0000"/>
        </w:rPr>
      </w:pPr>
      <w:r w:rsidRPr="005167EC">
        <w:rPr>
          <w:rFonts w:hint="eastAsia"/>
          <w:b/>
          <w:bCs/>
          <w:color w:val="FF0000"/>
        </w:rPr>
        <w:t>三</w:t>
      </w:r>
      <w:r w:rsidR="00F44CCC" w:rsidRPr="005167EC">
        <w:rPr>
          <w:rFonts w:hint="eastAsia"/>
          <w:b/>
          <w:bCs/>
          <w:color w:val="FF0000"/>
        </w:rPr>
        <w:t>、</w:t>
      </w:r>
      <w:r>
        <w:rPr>
          <w:rFonts w:hint="eastAsia"/>
          <w:b/>
          <w:bCs/>
          <w:color w:val="FF0000"/>
        </w:rPr>
        <w:t>售后服务认证的意义</w:t>
      </w:r>
    </w:p>
    <w:p w:rsidR="00F44CCC" w:rsidRPr="000B2022" w:rsidRDefault="005167EC" w:rsidP="000951B3">
      <w:pPr>
        <w:pStyle w:val="a3"/>
        <w:spacing w:before="0" w:beforeAutospacing="0" w:after="0" w:afterAutospacing="0"/>
        <w:rPr>
          <w:b/>
          <w:bCs/>
        </w:rPr>
      </w:pPr>
      <w:r w:rsidRPr="000B2022">
        <w:rPr>
          <w:rFonts w:hint="eastAsia"/>
          <w:b/>
          <w:bCs/>
        </w:rPr>
        <w:t xml:space="preserve">    首先要明白</w:t>
      </w:r>
      <w:r w:rsidR="00F44CCC" w:rsidRPr="000B2022">
        <w:rPr>
          <w:rFonts w:hint="eastAsia"/>
          <w:b/>
          <w:bCs/>
        </w:rPr>
        <w:t>售后服务的重要性</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当前是一个商品供大于求，企业竞争激烈的完全市场经济时代，更是一个产品同质化，技术同质化的时代。众所周知，企业经营中最重要的一环就是营销，对于此项工作，企业都会使尽浑身解数争夺市场。</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不少经济学家认为，产品价格和质量的竞争是“第一次竞争”，售后服务的竞争则是“第二次竞争”，是一个更深层次、更高要求、更具有长远战略意义的竞争，它比“第一次竞争”更为重要，具有决定胜负的作用。</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售后服务工作是质量管理在使用过程的延续，是实现商品使用价值的重要保证。它作为产品使用价值的一种补救措施，可以为消费者排除后顾之忧。另外，在售后服务中，可以把客户对产品的意见和要求及时反馈到企业，促使企业不断提高产品质量，更好地满足客户的需要。</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客户是企业的安身立命之本，没有固定的客户群就很难在竞争中立足。每一个客户都有自己的社交圈，在这个社交圈里，他既受别人的影响，又对别人施加影响。对产品质量和售后服务满意的客户，不仅自己会成为回头客，而且还会成为企业的宣传员和广告员，带动一大批客户上门。而不满意的客户则不仅自己不再上门，而且会向自己的亲朋好友发布不满，使企业失去一大批潜在的客户。据专家研究，再次光临的客户比初次登门的人多为企业带来25%～85%的利润，而寻找一个新客户的成本是维持一个旧客户的7倍。此外，企业在名誉上的损失和对企业员工土气的打击以及对企业未来发展的影响更难以估量。</w:t>
      </w:r>
    </w:p>
    <w:p w:rsidR="005167EC" w:rsidRPr="000951B3" w:rsidRDefault="005167EC" w:rsidP="000951B3">
      <w:pPr>
        <w:pStyle w:val="a3"/>
        <w:spacing w:before="0" w:beforeAutospacing="0" w:after="0" w:afterAutospacing="0"/>
        <w:rPr>
          <w:rFonts w:ascii="simsun" w:hAnsi="simsun" w:hint="eastAsia"/>
          <w:color w:val="464646"/>
        </w:rPr>
      </w:pPr>
      <w:r>
        <w:rPr>
          <w:rFonts w:hint="eastAsia"/>
          <w:color w:val="000000"/>
        </w:rPr>
        <w:lastRenderedPageBreak/>
        <w:t xml:space="preserve">    </w:t>
      </w:r>
      <w:r w:rsidR="00F44CCC" w:rsidRPr="000951B3">
        <w:rPr>
          <w:rFonts w:hint="eastAsia"/>
          <w:color w:val="000000"/>
        </w:rPr>
        <w:t>经过千千万万的实践证明，在产品同质、同价的前提下，企业服务质量的优劣，直接关系到企业的生存、关系到企业商品的市场占有率、关系到企业能否可持续发展。</w:t>
      </w:r>
    </w:p>
    <w:p w:rsidR="00F44CCC" w:rsidRPr="000951B3" w:rsidRDefault="005167EC" w:rsidP="000951B3">
      <w:pPr>
        <w:pStyle w:val="a3"/>
        <w:spacing w:before="0" w:beforeAutospacing="0" w:after="0" w:afterAutospacing="0"/>
        <w:rPr>
          <w:rFonts w:ascii="simsun" w:hAnsi="simsun" w:hint="eastAsia"/>
          <w:color w:val="464646"/>
        </w:rPr>
      </w:pPr>
      <w:r>
        <w:rPr>
          <w:rFonts w:hint="eastAsia"/>
          <w:b/>
          <w:bCs/>
          <w:color w:val="000000"/>
        </w:rPr>
        <w:t xml:space="preserve">    其次，</w:t>
      </w:r>
      <w:r w:rsidR="00F44CCC" w:rsidRPr="000951B3">
        <w:rPr>
          <w:rFonts w:hint="eastAsia"/>
          <w:b/>
          <w:bCs/>
          <w:color w:val="000000"/>
        </w:rPr>
        <w:t>各级政府部门重视社会售后服务水平</w:t>
      </w:r>
    </w:p>
    <w:p w:rsidR="00F44CCC" w:rsidRPr="005167EC" w:rsidRDefault="005167EC" w:rsidP="000951B3">
      <w:pPr>
        <w:pStyle w:val="a3"/>
        <w:spacing w:before="0" w:beforeAutospacing="0" w:after="0" w:afterAutospacing="0"/>
        <w:rPr>
          <w:color w:val="000000"/>
        </w:rPr>
      </w:pPr>
      <w:r>
        <w:rPr>
          <w:rFonts w:hint="eastAsia"/>
          <w:color w:val="000000"/>
        </w:rPr>
        <w:t xml:space="preserve">    早</w:t>
      </w:r>
      <w:r w:rsidR="00F44CCC" w:rsidRPr="000951B3">
        <w:rPr>
          <w:rFonts w:hint="eastAsia"/>
          <w:color w:val="000000"/>
        </w:rPr>
        <w:t>在党的十七大报告中</w:t>
      </w:r>
      <w:r>
        <w:rPr>
          <w:rFonts w:hint="eastAsia"/>
          <w:color w:val="000000"/>
        </w:rPr>
        <w:t>，胡景涛总书记就</w:t>
      </w:r>
      <w:r w:rsidR="00F44CCC" w:rsidRPr="000951B3">
        <w:rPr>
          <w:rFonts w:hint="eastAsia"/>
          <w:color w:val="000000"/>
        </w:rPr>
        <w:t>提出：“发展现代服务业，提高服务业比重和水平”</w:t>
      </w:r>
      <w:r>
        <w:rPr>
          <w:rFonts w:hint="eastAsia"/>
          <w:color w:val="000000"/>
        </w:rPr>
        <w:t>。</w:t>
      </w:r>
      <w:r w:rsidR="00F44CCC" w:rsidRPr="000951B3">
        <w:rPr>
          <w:rFonts w:hint="eastAsia"/>
          <w:color w:val="000000"/>
        </w:rPr>
        <w:t>在全国人大十一届三次会议上</w:t>
      </w:r>
      <w:r w:rsidRPr="000951B3">
        <w:rPr>
          <w:rFonts w:hint="eastAsia"/>
          <w:color w:val="000000"/>
        </w:rPr>
        <w:t>温家宝总理</w:t>
      </w:r>
      <w:r w:rsidR="00F44CCC" w:rsidRPr="000951B3">
        <w:rPr>
          <w:rFonts w:hint="eastAsia"/>
          <w:color w:val="000000"/>
        </w:rPr>
        <w:t>所作的《政府工作报告》中指出：“引导企业以品牌、标准、服务和效益为重点”。为贯彻党的十七大精神，推动全国各行业售后服务制度的规范化和有序发展，由中国商业联合会提出，中华人民共和国商务部于2006年5月12日颁布了我国第一部售后服务标准《商品售后服务评价体系》（SB/T10401-2006）。同年，商务部又将《商品售后服务评价体系》标准纳入了十一五规划。</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国家质监局《中国名牌产品管理办法》（国质检质[2002]37号）条例第三章申请条件中的第八条指出，“申报企业必须具有完善的售后服务体系，顾客满意程度高。”</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国家十二五规划纲要第四篇强调大力发展服务业，大力发展认证认可。国家质检总局、国家认监委在十二五规划纲要中强调大力推行服务认证。</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国家商务部在2008年9月27日发布的《零售商供应商公平交易行为规范》中明确规定：“零售商和供应商应完善售后服务体系，通过国家有关部门批准开展的售后服务认证。”</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2011年12月30日，国家质检总局，国家标准委颁布了国家标准《商品售后服务评价体系》（GB/T27922-2011）。</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在财政部等5部委印发的《家电下乡操作细则》中，明确指出“各级工业和信息化管理部门要督促中标生产企业严格生产管理，加强质量控制和检验，确保家电下乡产品符合国家有关标准以及中标要求。督促企业建立完善的售后服务体系，履行质量承诺”，此外还专门对企业的服务网点覆盖率、配送安装、服务热线、服务及时率等提出了要求。家电下乡在对空调、彩电、计算机、微波炉、洗衣机、热水器、电磁炉等产品的招标标准及要求中，“企业资质”一栏均明确规定：“投标企业须具有完善的售后服务体系”。</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各省、市、自治区质监局也对售后服务相当重视，地方政府出台的关于省级名牌和免检产品管理办法中，都有条款明确指出申报企业必须具有完善的售后服务体系。陕西省财政厅制定并公布了政府采购监管考核的有关制度，其中指出：“为了确保政府采购的质量，凡采购金额在30万元以上的项目，采购单位在反馈验收回复单的同时，必须填列政府采购质量反馈表，作为考核供应商售后服务和质量的依据。”陕西省财政厅政府采购管理处还将定期、不定期地向各采购单位发放质量反馈表，对供应商售后服务及所供设备的使用情况和质量进行调查摸底。</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湖南省质量技术监督局联合湖南省社会信用体系建设领导小组办公室、湖南省信用建设促进会颁布了“关于开展湖南省企业质量信用等级评定的通知”（湘质监质[2008]88号），其中第五章第十四条第6款明确规定“获得计量管理体系认证证书或商品售后服务评价体系认证证书以及计量保证能力证书且在有效期的企业参加质量信用等级评定可以优先办理、快速核验。”</w:t>
      </w:r>
    </w:p>
    <w:p w:rsidR="005167EC" w:rsidRDefault="005167EC" w:rsidP="000951B3">
      <w:pPr>
        <w:pStyle w:val="a3"/>
        <w:spacing w:before="0" w:beforeAutospacing="0" w:after="0" w:afterAutospacing="0"/>
        <w:rPr>
          <w:rFonts w:hint="eastAsia"/>
          <w:color w:val="000000"/>
        </w:rPr>
      </w:pPr>
      <w:r>
        <w:rPr>
          <w:rFonts w:hint="eastAsia"/>
          <w:color w:val="000000"/>
        </w:rPr>
        <w:t xml:space="preserve">    </w:t>
      </w:r>
      <w:r w:rsidR="00F44CCC" w:rsidRPr="000951B3">
        <w:rPr>
          <w:rFonts w:hint="eastAsia"/>
          <w:color w:val="000000"/>
        </w:rPr>
        <w:t>国家政府部门的重视和规范，地方政府的积极响应，广大人民群众的翘首期盼，使我国企业都将“售后服务水平的提高”作为企业的工作重点。“重售后服务者得天下”已不再是空口之谈，而是企业手中占领市场的最后一张王牌。这样的良性竞争，也必将有力推动我国经济结构调整、转变经济增长形式，把我国的消费市场推向服务标准化时代，从而提高全社会服务水平，实现我国经济社会全面协调和可持续发展。</w:t>
      </w:r>
    </w:p>
    <w:p w:rsidR="000B2022" w:rsidRDefault="000B2022" w:rsidP="000951B3">
      <w:pPr>
        <w:pStyle w:val="a3"/>
        <w:spacing w:before="0" w:beforeAutospacing="0" w:after="0" w:afterAutospacing="0"/>
        <w:rPr>
          <w:b/>
          <w:bCs/>
          <w:color w:val="000000"/>
        </w:rPr>
      </w:pPr>
    </w:p>
    <w:p w:rsidR="00F44CCC" w:rsidRPr="00A6668D" w:rsidRDefault="00A6668D" w:rsidP="000951B3">
      <w:pPr>
        <w:pStyle w:val="a3"/>
        <w:spacing w:before="0" w:beforeAutospacing="0" w:after="0" w:afterAutospacing="0"/>
        <w:rPr>
          <w:rFonts w:ascii="simsun" w:hAnsi="simsun" w:hint="eastAsia"/>
          <w:color w:val="FF0000"/>
        </w:rPr>
      </w:pPr>
      <w:r>
        <w:rPr>
          <w:rFonts w:hint="eastAsia"/>
          <w:b/>
          <w:bCs/>
          <w:color w:val="FF0000"/>
        </w:rPr>
        <w:t>四</w:t>
      </w:r>
      <w:r w:rsidRPr="00A6668D">
        <w:rPr>
          <w:rFonts w:hint="eastAsia"/>
          <w:b/>
          <w:bCs/>
          <w:color w:val="FF0000"/>
        </w:rPr>
        <w:t>、</w:t>
      </w:r>
      <w:r w:rsidR="00F44CCC" w:rsidRPr="00A6668D">
        <w:rPr>
          <w:rFonts w:hint="eastAsia"/>
          <w:b/>
          <w:bCs/>
          <w:color w:val="FF0000"/>
        </w:rPr>
        <w:t>《商品售后服务评价体系》标准的内容</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据中国消费者协会统计，该会成立二十多年来，接受的投诉案件有近二千多万件，件件涉及服务质量问题。</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对比西方发达国家，我国大多数企业的售后服务还有相当差距。目前存在的问题主要有：</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（1）服务质量不稳定，服务工作持续性差；</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（2）企业管理层不重视，售后服务意识淡薄；</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（3）售后服务工作不落实，管理混乱；</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（4)</w:t>
      </w:r>
      <w:r>
        <w:rPr>
          <w:rFonts w:hint="eastAsia"/>
          <w:color w:val="000000"/>
        </w:rPr>
        <w:t xml:space="preserve"> </w:t>
      </w:r>
      <w:r w:rsidR="00F44CCC" w:rsidRPr="000951B3">
        <w:rPr>
          <w:rFonts w:hint="eastAsia"/>
          <w:color w:val="000000"/>
        </w:rPr>
        <w:t>维修服务网点管理不善；</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lastRenderedPageBreak/>
        <w:t xml:space="preserve">    </w:t>
      </w:r>
      <w:r w:rsidR="00F44CCC" w:rsidRPr="000951B3">
        <w:rPr>
          <w:rFonts w:hint="eastAsia"/>
          <w:color w:val="000000"/>
        </w:rPr>
        <w:t>（5)</w:t>
      </w:r>
      <w:r>
        <w:rPr>
          <w:rFonts w:hint="eastAsia"/>
          <w:color w:val="000000"/>
        </w:rPr>
        <w:t xml:space="preserve"> </w:t>
      </w:r>
      <w:r w:rsidR="00F44CCC" w:rsidRPr="000951B3">
        <w:rPr>
          <w:rFonts w:hint="eastAsia"/>
          <w:color w:val="000000"/>
        </w:rPr>
        <w:t>售后服务体系不健全。</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以上问题，主要的原因在服务意识上、理念上、服务技术研发上的忽视，更缺少统一的售后服务评价标准进行指导。</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国外对服务质量的深入研究，约有近30年时间。早期研究集中在服务营销领域，后来逐步扩展到服务作业、人力资源管理等相关领域，呈现出多学科交叉研究的特点。</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芬兰学者格朗鲁斯1982年(Christian Gronroos,1982)最早提出顾客感知服务质量的概念，服务质量的最高评价者是顾客而不是企业。</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列迪宁1982年(Lehtinen,1982)提出将服务质量分成设计质量、交互质量和企业质量三个方面。</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古姆松1988年(Gummesson,1988)将服务质量划分为设计质量、生产质量、过程质量和产出质量四大要素。</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艾德瓦松1989年(Edvardsson,1989)提出服务质量包括技术质量、生产质量、整合质量、功能质量和产出质量。</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在此之后，国外学者提出新的服务质量模型较少，而更侧重已有模型的应用和修正。国外许多学者采用“多重属性模型”来评估服务质量。</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美国学者潘拉索拉曼(</w:t>
      </w:r>
      <w:proofErr w:type="spellStart"/>
      <w:r w:rsidR="00F44CCC" w:rsidRPr="000951B3">
        <w:rPr>
          <w:rFonts w:hint="eastAsia"/>
          <w:color w:val="000000"/>
        </w:rPr>
        <w:t>A.Parasuranman</w:t>
      </w:r>
      <w:proofErr w:type="spellEnd"/>
      <w:r w:rsidR="00F44CCC" w:rsidRPr="000951B3">
        <w:rPr>
          <w:rFonts w:hint="eastAsia"/>
          <w:color w:val="000000"/>
        </w:rPr>
        <w:t xml:space="preserve">)、隋赛莫尔(Valarie </w:t>
      </w:r>
      <w:proofErr w:type="spellStart"/>
      <w:r w:rsidR="00F44CCC" w:rsidRPr="000951B3">
        <w:rPr>
          <w:rFonts w:hint="eastAsia"/>
          <w:color w:val="000000"/>
        </w:rPr>
        <w:t>A.Zeithaml</w:t>
      </w:r>
      <w:proofErr w:type="spellEnd"/>
      <w:r w:rsidR="00F44CCC" w:rsidRPr="000951B3">
        <w:rPr>
          <w:rFonts w:hint="eastAsia"/>
          <w:color w:val="000000"/>
        </w:rPr>
        <w:t xml:space="preserve">)和贝里(Leonard </w:t>
      </w:r>
      <w:proofErr w:type="spellStart"/>
      <w:r w:rsidR="00F44CCC" w:rsidRPr="000951B3">
        <w:rPr>
          <w:rFonts w:hint="eastAsia"/>
          <w:color w:val="000000"/>
        </w:rPr>
        <w:t>L.Berry</w:t>
      </w:r>
      <w:proofErr w:type="spellEnd"/>
      <w:r w:rsidR="00F44CCC" w:rsidRPr="000951B3">
        <w:rPr>
          <w:rFonts w:hint="eastAsia"/>
          <w:color w:val="000000"/>
        </w:rPr>
        <w:t>)经过大量调查研究，指出顾客主要根据可靠、可感知、反应、保证、移情等五类服务属性评估服务质量，并依据这五类属性的内涵，于1988年设计了由22个指标组成的SEVEQUAL服务质量评价方法，较好地解决了服务质量评价的难题。</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国外的这些研究为商品售后服务评价体系标准提供了很好的理论基础，但他们主要还是研究服务评价的，并未对售后服务进行细化。</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《商品售后服务评价体系》是目前国际国内把指标细化，操作性强的标准。</w:t>
      </w:r>
    </w:p>
    <w:p w:rsidR="00F44CCC" w:rsidRPr="000951B3" w:rsidRDefault="005167EC" w:rsidP="000951B3">
      <w:pPr>
        <w:pStyle w:val="a3"/>
        <w:spacing w:before="0" w:beforeAutospacing="0" w:after="0" w:afterAutospacing="0"/>
        <w:rPr>
          <w:rFonts w:ascii="simsun" w:hAnsi="simsun" w:hint="eastAsia"/>
          <w:color w:val="464646"/>
        </w:rPr>
      </w:pPr>
      <w:r>
        <w:rPr>
          <w:rFonts w:hint="eastAsia"/>
          <w:b/>
          <w:bCs/>
          <w:color w:val="000000"/>
        </w:rPr>
        <w:t xml:space="preserve">    </w:t>
      </w:r>
      <w:r w:rsidR="00F44CCC" w:rsidRPr="000951B3">
        <w:rPr>
          <w:rFonts w:hint="eastAsia"/>
          <w:b/>
          <w:bCs/>
          <w:color w:val="000000"/>
        </w:rPr>
        <w:t>1、标准评价指标的结构</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参考国内外服务评价理论和实践经验，GB/T27922-2011标准设计的评价指标分为售后服务体系、商品服务、顾客服务三个层面。在认证评审时，按三个层面中的相应要素进行检查。</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对售后服务体系的评审，主要从组织架构、人员配置、资源配置、规范要求、监督改进、服务文化方面进行考查。主要评价其体系是否完整，架构是否合理，制度是否完善，资源和人员是否充分，以及在售后服务管理方面的监督和改进的要求，以及对服务文化的宣贯。主要是对企业建立的售后服务体系及相应的准备和管理进行的评审。</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对商品服务的评审，主要根据商品和服务的特性，从商品信息，到技术支持，再到配送维修、质量保证等方面，同时还有贯穿该过程的有关服务管理和执行活动，进行综合的评审。主要评审其售后服务面、服务效果、服务深度等，还包括对企业的售后服务现场/网点的检查。</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（3）对顾客服务的评审，主要从顾客关系、投诉处理两方面的服务活动进行考量。主要评审与客户咨询、沟通、关系维护方面的工作，以及投诉处理的解决效果等。</w:t>
      </w:r>
    </w:p>
    <w:p w:rsidR="00F44CCC" w:rsidRPr="000951B3" w:rsidRDefault="005167EC" w:rsidP="000951B3">
      <w:pPr>
        <w:pStyle w:val="a3"/>
        <w:spacing w:before="0" w:beforeAutospacing="0" w:after="0" w:afterAutospacing="0"/>
        <w:rPr>
          <w:rFonts w:ascii="simsun" w:hAnsi="simsun" w:hint="eastAsia"/>
          <w:color w:val="464646"/>
        </w:rPr>
      </w:pPr>
      <w:r>
        <w:rPr>
          <w:rFonts w:hint="eastAsia"/>
          <w:b/>
          <w:bCs/>
          <w:color w:val="000000"/>
        </w:rPr>
        <w:t xml:space="preserve">    </w:t>
      </w:r>
      <w:r w:rsidR="00F44CCC" w:rsidRPr="000951B3">
        <w:rPr>
          <w:rFonts w:hint="eastAsia"/>
          <w:b/>
          <w:bCs/>
          <w:color w:val="000000"/>
        </w:rPr>
        <w:t>2、标准主要内容</w:t>
      </w:r>
    </w:p>
    <w:p w:rsidR="00F44CCC" w:rsidRPr="000951B3" w:rsidRDefault="005167EC"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《商品售后服务评价体系》标准中规定了商品售后服务的有关术语，主要内容如下：</w:t>
      </w:r>
    </w:p>
    <w:p w:rsidR="00F44CCC" w:rsidRPr="000951B3" w:rsidRDefault="00A6668D" w:rsidP="000951B3">
      <w:pPr>
        <w:pStyle w:val="a3"/>
        <w:spacing w:before="0" w:beforeAutospacing="0" w:after="0" w:afterAutospacing="0"/>
        <w:rPr>
          <w:rFonts w:ascii="simsun" w:hAnsi="simsun" w:hint="eastAsia"/>
          <w:color w:val="464646"/>
        </w:rPr>
      </w:pPr>
      <w:r>
        <w:rPr>
          <w:rFonts w:ascii="黑体" w:eastAsia="黑体" w:hAnsi="黑体" w:hint="eastAsia"/>
          <w:color w:val="000000"/>
        </w:rPr>
        <w:t xml:space="preserve">    </w:t>
      </w:r>
      <w:r w:rsidR="00F44CCC" w:rsidRPr="000951B3">
        <w:rPr>
          <w:rFonts w:ascii="黑体" w:eastAsia="黑体" w:hAnsi="黑体" w:hint="eastAsia"/>
          <w:color w:val="000000"/>
        </w:rPr>
        <w:t>（1）售后服务</w:t>
      </w:r>
      <w:r w:rsidR="00F44CCC" w:rsidRPr="000951B3">
        <w:rPr>
          <w:rFonts w:hint="eastAsia"/>
          <w:color w:val="000000"/>
        </w:rPr>
        <w:t> </w:t>
      </w:r>
      <w:r w:rsidR="00F44CCC" w:rsidRPr="000951B3">
        <w:rPr>
          <w:rFonts w:ascii="黑体" w:eastAsia="黑体" w:hAnsi="黑体" w:hint="eastAsia"/>
          <w:color w:val="000000"/>
        </w:rPr>
        <w:t>after-sales service</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向顾客售出商品或从顾客接受无形产品开始，所提供的有偿或无偿的服务。</w:t>
      </w:r>
    </w:p>
    <w:p w:rsidR="00F44CCC" w:rsidRPr="000951B3" w:rsidRDefault="00A6668D" w:rsidP="000951B3">
      <w:pPr>
        <w:pStyle w:val="a3"/>
        <w:spacing w:before="0" w:beforeAutospacing="0" w:after="0" w:afterAutospacing="0"/>
        <w:rPr>
          <w:rFonts w:ascii="simsun" w:hAnsi="simsun" w:hint="eastAsia"/>
          <w:color w:val="464646"/>
        </w:rPr>
      </w:pPr>
      <w:r>
        <w:rPr>
          <w:rFonts w:ascii="黑体" w:eastAsia="黑体" w:hAnsi="黑体" w:hint="eastAsia"/>
          <w:color w:val="000000"/>
        </w:rPr>
        <w:t xml:space="preserve">    </w:t>
      </w:r>
      <w:r w:rsidR="00F44CCC" w:rsidRPr="000951B3">
        <w:rPr>
          <w:rFonts w:ascii="黑体" w:eastAsia="黑体" w:hAnsi="黑体" w:hint="eastAsia"/>
          <w:color w:val="000000"/>
        </w:rPr>
        <w:t>注：</w:t>
      </w:r>
      <w:r w:rsidR="00F44CCC" w:rsidRPr="000951B3">
        <w:rPr>
          <w:rFonts w:hint="eastAsia"/>
          <w:color w:val="000000"/>
        </w:rPr>
        <w:t>售后服务包括但不局限于以下方面：</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1）随合同签订而提供的活动，例如测量、规划、咨询、策划、设计等；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2）在商品售出到投入正常使用期间所涉及的活动，例如送货、安装、技术咨询与培训等；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3）商品质量涉及到的活动，例如退换、召回、维修、保养、检测、配件供应等；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4）以获得顾客反馈或维系顾客关系而开展的活动，例如满意度调查、顾客联谊、商品使用情况跟踪等；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5）以商品为基础，为顾客提供相关信息的活动，例如商品使用知识宣传、商品或服务文化宣传、网站或短信传递服务、新品推荐等；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lastRenderedPageBreak/>
        <w:t xml:space="preserve">    </w:t>
      </w:r>
      <w:r w:rsidR="00F44CCC" w:rsidRPr="000951B3">
        <w:rPr>
          <w:rFonts w:hint="eastAsia"/>
          <w:color w:val="000000"/>
        </w:rPr>
        <w:t>6）在有形产品或设施基础上提供文化理念或相关服务的活动，例如景区、餐饮、酒店、商场的服务。</w:t>
      </w:r>
      <w:bookmarkStart w:id="1" w:name="_Toc256348172"/>
      <w:bookmarkEnd w:id="1"/>
    </w:p>
    <w:p w:rsidR="00F44CCC" w:rsidRPr="000951B3" w:rsidRDefault="00A6668D" w:rsidP="000951B3">
      <w:pPr>
        <w:pStyle w:val="a3"/>
        <w:spacing w:before="0" w:beforeAutospacing="0" w:after="0" w:afterAutospacing="0"/>
        <w:rPr>
          <w:rFonts w:ascii="simsun" w:hAnsi="simsun" w:hint="eastAsia"/>
          <w:color w:val="464646"/>
        </w:rPr>
      </w:pPr>
      <w:r>
        <w:rPr>
          <w:rFonts w:ascii="黑体" w:eastAsia="黑体" w:hAnsi="黑体" w:hint="eastAsia"/>
          <w:color w:val="000000"/>
        </w:rPr>
        <w:t xml:space="preserve">    </w:t>
      </w:r>
      <w:r w:rsidR="00F44CCC" w:rsidRPr="000951B3">
        <w:rPr>
          <w:rFonts w:ascii="黑体" w:eastAsia="黑体" w:hAnsi="黑体" w:hint="eastAsia"/>
          <w:color w:val="000000"/>
        </w:rPr>
        <w:t>（2）评审员</w:t>
      </w:r>
      <w:r w:rsidR="00F44CCC" w:rsidRPr="000951B3">
        <w:rPr>
          <w:rFonts w:hint="eastAsia"/>
          <w:color w:val="000000"/>
        </w:rPr>
        <w:t> </w:t>
      </w:r>
      <w:r w:rsidR="00F44CCC" w:rsidRPr="000951B3">
        <w:rPr>
          <w:rFonts w:ascii="黑体" w:eastAsia="黑体" w:hAnsi="黑体" w:hint="eastAsia"/>
          <w:color w:val="000000"/>
        </w:rPr>
        <w:t>auditor</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具备资质、从事评价审查的专业人员。</w:t>
      </w:r>
      <w:bookmarkStart w:id="2" w:name="_Toc256348173"/>
      <w:bookmarkStart w:id="3" w:name="_Toc256348175"/>
      <w:bookmarkStart w:id="4" w:name="_Toc256348176"/>
      <w:bookmarkEnd w:id="2"/>
      <w:bookmarkEnd w:id="3"/>
      <w:bookmarkEnd w:id="4"/>
    </w:p>
    <w:p w:rsidR="00F44CCC" w:rsidRPr="000951B3" w:rsidRDefault="00A6668D" w:rsidP="000951B3">
      <w:pPr>
        <w:pStyle w:val="a3"/>
        <w:spacing w:before="0" w:beforeAutospacing="0" w:after="0" w:afterAutospacing="0"/>
        <w:rPr>
          <w:rFonts w:ascii="simsun" w:hAnsi="simsun" w:hint="eastAsia"/>
          <w:color w:val="464646"/>
        </w:rPr>
      </w:pPr>
      <w:r>
        <w:rPr>
          <w:rFonts w:ascii="黑体" w:eastAsia="黑体" w:hAnsi="黑体" w:hint="eastAsia"/>
          <w:color w:val="000000"/>
        </w:rPr>
        <w:t xml:space="preserve">    </w:t>
      </w:r>
      <w:r w:rsidR="00F44CCC" w:rsidRPr="000951B3">
        <w:rPr>
          <w:rFonts w:ascii="黑体" w:eastAsia="黑体" w:hAnsi="黑体" w:hint="eastAsia"/>
          <w:color w:val="000000"/>
        </w:rPr>
        <w:t>（</w:t>
      </w:r>
      <w:r>
        <w:rPr>
          <w:rFonts w:ascii="黑体" w:eastAsia="黑体" w:hAnsi="黑体" w:hint="eastAsia"/>
          <w:color w:val="000000"/>
        </w:rPr>
        <w:t>3</w:t>
      </w:r>
      <w:r w:rsidR="00F44CCC" w:rsidRPr="000951B3">
        <w:rPr>
          <w:rFonts w:ascii="黑体" w:eastAsia="黑体" w:hAnsi="黑体" w:hint="eastAsia"/>
          <w:color w:val="000000"/>
        </w:rPr>
        <w:t>）评价</w:t>
      </w:r>
      <w:r w:rsidR="00F44CCC" w:rsidRPr="000951B3">
        <w:rPr>
          <w:rFonts w:hint="eastAsia"/>
          <w:color w:val="000000"/>
        </w:rPr>
        <w:t> </w:t>
      </w:r>
      <w:r w:rsidR="00F44CCC" w:rsidRPr="000951B3">
        <w:rPr>
          <w:rFonts w:ascii="黑体" w:eastAsia="黑体" w:hAnsi="黑体" w:hint="eastAsia"/>
          <w:color w:val="000000"/>
        </w:rPr>
        <w:t>evaluation</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对事物在性质、数量、优劣、方向等方面做出的判断。</w:t>
      </w:r>
      <w:bookmarkStart w:id="5" w:name="_Toc256348177"/>
      <w:bookmarkEnd w:id="5"/>
    </w:p>
    <w:p w:rsidR="00F44CCC" w:rsidRPr="000951B3" w:rsidRDefault="00A6668D" w:rsidP="000951B3">
      <w:pPr>
        <w:pStyle w:val="a3"/>
        <w:spacing w:before="0" w:beforeAutospacing="0" w:after="0" w:afterAutospacing="0"/>
        <w:rPr>
          <w:rFonts w:ascii="simsun" w:hAnsi="simsun" w:hint="eastAsia"/>
          <w:color w:val="464646"/>
        </w:rPr>
      </w:pPr>
      <w:r>
        <w:rPr>
          <w:rFonts w:ascii="黑体" w:eastAsia="黑体" w:hAnsi="黑体" w:hint="eastAsia"/>
          <w:color w:val="000000"/>
        </w:rPr>
        <w:t xml:space="preserve">    </w:t>
      </w:r>
      <w:r w:rsidR="00F44CCC" w:rsidRPr="000951B3">
        <w:rPr>
          <w:rFonts w:ascii="黑体" w:eastAsia="黑体" w:hAnsi="黑体" w:hint="eastAsia"/>
          <w:color w:val="000000"/>
        </w:rPr>
        <w:t>（</w:t>
      </w:r>
      <w:r>
        <w:rPr>
          <w:rFonts w:ascii="黑体" w:eastAsia="黑体" w:hAnsi="黑体" w:hint="eastAsia"/>
          <w:color w:val="000000"/>
        </w:rPr>
        <w:t>4</w:t>
      </w:r>
      <w:r w:rsidR="00F44CCC" w:rsidRPr="000951B3">
        <w:rPr>
          <w:rFonts w:ascii="黑体" w:eastAsia="黑体" w:hAnsi="黑体" w:hint="eastAsia"/>
          <w:color w:val="000000"/>
        </w:rPr>
        <w:t>）</w:t>
      </w:r>
      <w:bookmarkStart w:id="6" w:name="_Toc256348178"/>
      <w:r w:rsidR="00F44CCC" w:rsidRPr="00A6668D">
        <w:rPr>
          <w:rFonts w:ascii="黑体" w:eastAsia="黑体" w:hAnsi="黑体" w:hint="eastAsia"/>
          <w:color w:val="000000"/>
        </w:rPr>
        <w:t>评价体系 e</w:t>
      </w:r>
      <w:bookmarkEnd w:id="6"/>
      <w:r w:rsidR="00F44CCC" w:rsidRPr="000951B3">
        <w:rPr>
          <w:rFonts w:ascii="黑体" w:eastAsia="黑体" w:hAnsi="黑体" w:hint="eastAsia"/>
          <w:color w:val="000000"/>
        </w:rPr>
        <w:t>valuation system</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以对事物进行评价为目的，依据指标体系、评价方法等要素构成的整体系统。</w:t>
      </w:r>
    </w:p>
    <w:p w:rsidR="00F44CCC" w:rsidRPr="000951B3" w:rsidRDefault="00A6668D" w:rsidP="000951B3">
      <w:pPr>
        <w:pStyle w:val="a3"/>
        <w:spacing w:before="0" w:beforeAutospacing="0" w:after="0" w:afterAutospacing="0"/>
        <w:rPr>
          <w:rFonts w:ascii="simsun" w:hAnsi="simsun" w:hint="eastAsia"/>
          <w:color w:val="464646"/>
        </w:rPr>
      </w:pPr>
      <w:bookmarkStart w:id="7" w:name="_Toc256348179"/>
      <w:bookmarkEnd w:id="7"/>
      <w:r>
        <w:rPr>
          <w:rFonts w:hint="eastAsia"/>
          <w:color w:val="000000"/>
        </w:rPr>
        <w:t xml:space="preserve">    </w:t>
      </w:r>
      <w:r w:rsidR="00F44CCC" w:rsidRPr="000951B3">
        <w:rPr>
          <w:rFonts w:ascii="黑体" w:eastAsia="黑体" w:hAnsi="黑体" w:hint="eastAsia"/>
          <w:color w:val="000000"/>
        </w:rPr>
        <w:t>（</w:t>
      </w:r>
      <w:r>
        <w:rPr>
          <w:rFonts w:ascii="黑体" w:eastAsia="黑体" w:hAnsi="黑体" w:hint="eastAsia"/>
          <w:color w:val="000000"/>
        </w:rPr>
        <w:t>5</w:t>
      </w:r>
      <w:r w:rsidR="00F44CCC" w:rsidRPr="000951B3">
        <w:rPr>
          <w:rFonts w:ascii="黑体" w:eastAsia="黑体" w:hAnsi="黑体" w:hint="eastAsia"/>
          <w:color w:val="000000"/>
        </w:rPr>
        <w:t>）</w:t>
      </w:r>
      <w:bookmarkStart w:id="8" w:name="_Toc256348180"/>
      <w:r w:rsidR="00F44CCC" w:rsidRPr="00A6668D">
        <w:rPr>
          <w:rFonts w:ascii="黑体" w:eastAsia="黑体" w:hAnsi="黑体" w:hint="eastAsia"/>
          <w:color w:val="000000"/>
        </w:rPr>
        <w:t>评价指标 e</w:t>
      </w:r>
      <w:bookmarkEnd w:id="8"/>
      <w:r w:rsidR="00F44CCC" w:rsidRPr="000951B3">
        <w:rPr>
          <w:rFonts w:ascii="黑体" w:eastAsia="黑体" w:hAnsi="黑体" w:hint="eastAsia"/>
          <w:color w:val="000000"/>
        </w:rPr>
        <w:t>valuation index</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具体的、可观察的、可测量的评价内容。</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《商品售后服务评价体系》还对评价原则、评价指标、评价的方式与方法作出了具体规定：</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（1）评价原则：包括了评价的公正性要求，及引用GB/T19011-2003第</w:t>
      </w:r>
      <w:r w:rsidR="00F44CCC" w:rsidRPr="000951B3">
        <w:rPr>
          <w:rFonts w:ascii="simsun" w:hAnsi="simsun"/>
          <w:color w:val="000000"/>
        </w:rPr>
        <w:t>4</w:t>
      </w:r>
      <w:r w:rsidR="00F44CCC" w:rsidRPr="000951B3">
        <w:rPr>
          <w:rFonts w:hint="eastAsia"/>
          <w:color w:val="000000"/>
        </w:rPr>
        <w:t>章的公正性要求，和对监督评审的要求。</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评价指标：包括了售后服务体系、商品服务、顾客服务三大类一级指标，以及相对应的组织架构、人员配置、资源配置、规范要求、监督、改进、服务文化、商品信息、技术支持、配送、维修、质量保证、废弃商品回收、顾客关系、投诉处理等十五项二级指标。</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（3）评价的方式与方法：包括了评价的总体要求，如何评价，评价中需要注意的事项，并规定了评分的要求和评分结果。</w:t>
      </w:r>
    </w:p>
    <w:p w:rsidR="00A6668D" w:rsidRDefault="00A6668D" w:rsidP="000951B3">
      <w:pPr>
        <w:pStyle w:val="a3"/>
        <w:spacing w:before="0" w:beforeAutospacing="0" w:after="0" w:afterAutospacing="0"/>
        <w:rPr>
          <w:b/>
          <w:bCs/>
          <w:color w:val="000000"/>
        </w:rPr>
      </w:pPr>
    </w:p>
    <w:p w:rsidR="00F44CCC" w:rsidRPr="000951B3" w:rsidRDefault="00A6668D" w:rsidP="000951B3">
      <w:pPr>
        <w:pStyle w:val="a3"/>
        <w:spacing w:before="0" w:beforeAutospacing="0" w:after="0" w:afterAutospacing="0"/>
        <w:rPr>
          <w:rFonts w:ascii="simsun" w:hAnsi="simsun" w:hint="eastAsia"/>
          <w:color w:val="464646"/>
        </w:rPr>
      </w:pPr>
      <w:r>
        <w:rPr>
          <w:rFonts w:hint="eastAsia"/>
          <w:b/>
          <w:bCs/>
          <w:color w:val="000000"/>
        </w:rPr>
        <w:t>五</w:t>
      </w:r>
      <w:r w:rsidR="00F44CCC" w:rsidRPr="000951B3">
        <w:rPr>
          <w:rFonts w:hint="eastAsia"/>
          <w:b/>
          <w:bCs/>
          <w:color w:val="000000"/>
        </w:rPr>
        <w:t>、</w:t>
      </w:r>
      <w:r>
        <w:rPr>
          <w:rFonts w:hint="eastAsia"/>
          <w:b/>
          <w:bCs/>
          <w:color w:val="000000"/>
        </w:rPr>
        <w:t>售后服务</w:t>
      </w:r>
      <w:r w:rsidR="00F44CCC" w:rsidRPr="000951B3">
        <w:rPr>
          <w:rFonts w:hint="eastAsia"/>
          <w:b/>
          <w:bCs/>
          <w:color w:val="000000"/>
        </w:rPr>
        <w:t>认证的实施程序及标志释义</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商品售后服务评价体系认证采用评审员评审制度，</w:t>
      </w:r>
      <w:r w:rsidR="00F44CCC" w:rsidRPr="000951B3">
        <w:rPr>
          <w:rFonts w:hint="eastAsia"/>
          <w:color w:val="000000"/>
          <w:spacing w:val="-4"/>
        </w:rPr>
        <w:t>对企业进行评审打分（总分100分）。分数达到70</w:t>
      </w:r>
      <w:r w:rsidR="00F44CCC" w:rsidRPr="000951B3">
        <w:rPr>
          <w:rFonts w:hint="eastAsia"/>
          <w:color w:val="000000"/>
          <w:spacing w:val="-6"/>
        </w:rPr>
        <w:t>分以上（含70分）为达标级售后服务，</w:t>
      </w:r>
      <w:r w:rsidR="00F44CCC" w:rsidRPr="000951B3">
        <w:rPr>
          <w:rFonts w:hint="eastAsia"/>
          <w:color w:val="000000"/>
          <w:spacing w:val="-4"/>
        </w:rPr>
        <w:t>分数达80分以上（含80分）为三星</w:t>
      </w:r>
      <w:r w:rsidR="00F44CCC" w:rsidRPr="000951B3">
        <w:rPr>
          <w:rFonts w:hint="eastAsia"/>
          <w:color w:val="000000"/>
          <w:spacing w:val="-6"/>
        </w:rPr>
        <w:t>级售后服务；分数达90分以上（含90分）为四星级售后服务</w:t>
      </w:r>
      <w:r w:rsidR="00F44CCC" w:rsidRPr="000951B3">
        <w:rPr>
          <w:rFonts w:hint="eastAsia"/>
          <w:color w:val="000000"/>
          <w:spacing w:val="-12"/>
        </w:rPr>
        <w:t>；分数达95的分以上（含95分）为五星级售后服务。</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1、申请认证的条件：在中华人民共和国境内注册的各类生产、贸易及服务型企业，同时具备以下相关条件的，都可申请认证。</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（1）有完善的售后服务体系文件和相应制度；</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（2）有专人负责售后服务工作体系；</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（3）有售后服务专项资金保障；</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（4）售后服务无重大失误；</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（5）企业有经过正规培训的售后服务管理师及服务队伍。</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2、评审程序:</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（1）企业提交商品售后服务评价体系认证申请表及附件；</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（2）认证</w:t>
      </w:r>
      <w:r>
        <w:rPr>
          <w:rFonts w:hint="eastAsia"/>
          <w:color w:val="000000"/>
        </w:rPr>
        <w:t>机构</w:t>
      </w:r>
      <w:r w:rsidR="00F44CCC" w:rsidRPr="000951B3">
        <w:rPr>
          <w:rFonts w:hint="eastAsia"/>
          <w:color w:val="000000"/>
        </w:rPr>
        <w:t>审查企业申报资格，做出是否受理决定，签订认证合同；</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（3）委派评审员，组成</w:t>
      </w:r>
      <w:r w:rsidR="00F44CCC" w:rsidRPr="000951B3">
        <w:rPr>
          <w:rFonts w:hint="eastAsia"/>
          <w:color w:val="000000"/>
          <w:spacing w:val="-2"/>
        </w:rPr>
        <w:t>评审</w:t>
      </w:r>
      <w:r w:rsidR="00F44CCC" w:rsidRPr="000951B3">
        <w:rPr>
          <w:rFonts w:hint="eastAsia"/>
          <w:color w:val="000000"/>
        </w:rPr>
        <w:t>组</w:t>
      </w:r>
      <w:r w:rsidR="00F44CCC" w:rsidRPr="000951B3">
        <w:rPr>
          <w:rFonts w:hint="eastAsia"/>
          <w:color w:val="000000"/>
          <w:spacing w:val="-2"/>
        </w:rPr>
        <w:t>，实施认证评审；</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spacing w:val="-2"/>
        </w:rPr>
        <w:t xml:space="preserve">    </w:t>
      </w:r>
      <w:r w:rsidR="00F44CCC" w:rsidRPr="000951B3">
        <w:rPr>
          <w:rFonts w:hint="eastAsia"/>
          <w:color w:val="000000"/>
          <w:spacing w:val="-2"/>
        </w:rPr>
        <w:t>（4）依据评审发现，提出整改要求，综合打分，形成评审结论；</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spacing w:val="-4"/>
        </w:rPr>
        <w:t xml:space="preserve">    </w:t>
      </w:r>
      <w:r w:rsidR="00F44CCC" w:rsidRPr="000951B3">
        <w:rPr>
          <w:rFonts w:hint="eastAsia"/>
          <w:color w:val="000000"/>
          <w:spacing w:val="-4"/>
        </w:rPr>
        <w:t>（5）</w:t>
      </w:r>
      <w:r w:rsidR="00F44CCC" w:rsidRPr="000951B3">
        <w:rPr>
          <w:rFonts w:hint="eastAsia"/>
          <w:color w:val="000000"/>
        </w:rPr>
        <w:t>提请评审委员会最终审定；</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（6）</w:t>
      </w:r>
      <w:r w:rsidR="00F44CCC" w:rsidRPr="000951B3">
        <w:rPr>
          <w:rFonts w:hint="eastAsia"/>
          <w:color w:val="000000"/>
          <w:spacing w:val="-4"/>
        </w:rPr>
        <w:t>颁发认证证书；</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（7）商品售后服务评价体系认证证书的有效期为3年，每年至少要对获证企业进行一次监督评审；</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（8）证书到期后，企业需要保持认证资格时，可申请复评/证书提升星级；</w:t>
      </w:r>
    </w:p>
    <w:p w:rsidR="00F44CCC" w:rsidRPr="000951B3" w:rsidRDefault="00A6668D" w:rsidP="000951B3">
      <w:pPr>
        <w:pStyle w:val="a3"/>
        <w:spacing w:before="0" w:beforeAutospacing="0" w:after="0" w:afterAutospacing="0"/>
        <w:rPr>
          <w:rFonts w:ascii="simsun" w:hAnsi="simsun" w:hint="eastAsia"/>
          <w:color w:val="464646"/>
        </w:rPr>
      </w:pPr>
      <w:r>
        <w:rPr>
          <w:rFonts w:hint="eastAsia"/>
          <w:color w:val="000000"/>
        </w:rPr>
        <w:t xml:space="preserve">    </w:t>
      </w:r>
      <w:r w:rsidR="00F44CCC" w:rsidRPr="000951B3">
        <w:rPr>
          <w:rFonts w:hint="eastAsia"/>
          <w:color w:val="000000"/>
        </w:rPr>
        <w:t>（9）企业也可在获证的6个月后申请证书的星级提升。升级评审要求企业的服务各层面均有详实和完整的证据证明有效提升，且评分分值达到升级标准。</w:t>
      </w:r>
    </w:p>
    <w:p w:rsidR="00F44CCC" w:rsidRPr="000951B3" w:rsidRDefault="00F44CCC" w:rsidP="000951B3">
      <w:pPr>
        <w:rPr>
          <w:sz w:val="24"/>
          <w:szCs w:val="24"/>
        </w:rPr>
      </w:pPr>
    </w:p>
    <w:sectPr w:rsidR="00F44CCC" w:rsidRPr="000951B3" w:rsidSect="000B2022">
      <w:pgSz w:w="11906" w:h="16838"/>
      <w:pgMar w:top="624" w:right="1134" w:bottom="567"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4CCC"/>
    <w:rsid w:val="000951B3"/>
    <w:rsid w:val="000B2022"/>
    <w:rsid w:val="00317A58"/>
    <w:rsid w:val="003A5FFE"/>
    <w:rsid w:val="003F6E28"/>
    <w:rsid w:val="005167EC"/>
    <w:rsid w:val="006F78C0"/>
    <w:rsid w:val="008B16D1"/>
    <w:rsid w:val="00A6668D"/>
    <w:rsid w:val="00D0608F"/>
    <w:rsid w:val="00D6631F"/>
    <w:rsid w:val="00DE10B7"/>
    <w:rsid w:val="00F44CCC"/>
    <w:rsid w:val="00F97BB5"/>
    <w:rsid w:val="00FE0B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B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4CC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F44CCC"/>
    <w:rPr>
      <w:color w:val="0000FF"/>
      <w:u w:val="single"/>
    </w:rPr>
  </w:style>
  <w:style w:type="table" w:styleId="a5">
    <w:name w:val="Table Grid"/>
    <w:basedOn w:val="a1"/>
    <w:uiPriority w:val="59"/>
    <w:rsid w:val="008B1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8983045">
      <w:bodyDiv w:val="1"/>
      <w:marLeft w:val="0"/>
      <w:marRight w:val="0"/>
      <w:marTop w:val="0"/>
      <w:marBottom w:val="0"/>
      <w:divBdr>
        <w:top w:val="none" w:sz="0" w:space="0" w:color="auto"/>
        <w:left w:val="none" w:sz="0" w:space="0" w:color="auto"/>
        <w:bottom w:val="none" w:sz="0" w:space="0" w:color="auto"/>
        <w:right w:val="none" w:sz="0" w:space="0" w:color="auto"/>
      </w:divBdr>
    </w:div>
    <w:div w:id="133379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1904</Words>
  <Characters>10853</Characters>
  <Application>Microsoft Office Word</Application>
  <DocSecurity>0</DocSecurity>
  <Lines>90</Lines>
  <Paragraphs>25</Paragraphs>
  <ScaleCrop>false</ScaleCrop>
  <Company/>
  <LinksUpToDate>false</LinksUpToDate>
  <CharactersWithSpaces>12732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4</cp:revision>
  <dcterms:created xsi:type="dcterms:W3CDTF">2018-08-06T09:23:00Z</dcterms:created>
  <dcterms:modified xsi:type="dcterms:W3CDTF">2018-08-20T00:38:00Z</dcterms:modified>
</cp:coreProperties>
</file>